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B7" w:rsidRDefault="007471B7" w:rsidP="00220B46">
      <w:pPr>
        <w:pStyle w:val="Cm"/>
        <w:rPr>
          <w:rFonts w:ascii="Arial" w:hAnsi="Arial" w:cs="Arial"/>
          <w:caps/>
          <w:spacing w:val="40"/>
          <w:sz w:val="24"/>
          <w:szCs w:val="24"/>
        </w:rPr>
      </w:pPr>
    </w:p>
    <w:p w:rsidR="007471B7" w:rsidRDefault="007471B7" w:rsidP="00220B46">
      <w:pPr>
        <w:pStyle w:val="Cm"/>
        <w:rPr>
          <w:rFonts w:ascii="Arial" w:hAnsi="Arial" w:cs="Arial"/>
          <w:caps/>
          <w:spacing w:val="40"/>
          <w:sz w:val="24"/>
          <w:szCs w:val="24"/>
        </w:rPr>
      </w:pPr>
    </w:p>
    <w:p w:rsidR="00220B46" w:rsidRDefault="00C923E9" w:rsidP="00220B46">
      <w:pPr>
        <w:pStyle w:val="Cm"/>
        <w:rPr>
          <w:rFonts w:ascii="Arial" w:hAnsi="Arial" w:cs="Arial"/>
          <w:caps/>
          <w:spacing w:val="40"/>
          <w:sz w:val="24"/>
          <w:szCs w:val="24"/>
        </w:rPr>
      </w:pPr>
      <w:r>
        <w:rPr>
          <w:rFonts w:ascii="Arial" w:hAnsi="Arial" w:cs="Arial"/>
          <w:caps/>
          <w:spacing w:val="40"/>
          <w:sz w:val="24"/>
          <w:szCs w:val="24"/>
        </w:rPr>
        <w:t>kIEGÉSZÍTŐ TÁJÉKOZTATÁS (201</w:t>
      </w:r>
      <w:r w:rsidR="00DC7936">
        <w:rPr>
          <w:rFonts w:ascii="Arial" w:hAnsi="Arial" w:cs="Arial"/>
          <w:caps/>
          <w:spacing w:val="40"/>
          <w:sz w:val="24"/>
          <w:szCs w:val="24"/>
        </w:rPr>
        <w:t>4</w:t>
      </w:r>
      <w:r>
        <w:rPr>
          <w:rFonts w:ascii="Arial" w:hAnsi="Arial" w:cs="Arial"/>
          <w:caps/>
          <w:spacing w:val="40"/>
          <w:sz w:val="24"/>
          <w:szCs w:val="24"/>
        </w:rPr>
        <w:t>.</w:t>
      </w:r>
      <w:r w:rsidR="00DC7936">
        <w:rPr>
          <w:rFonts w:ascii="Arial" w:hAnsi="Arial" w:cs="Arial"/>
          <w:caps/>
          <w:spacing w:val="40"/>
          <w:sz w:val="24"/>
          <w:szCs w:val="24"/>
        </w:rPr>
        <w:t>01</w:t>
      </w:r>
      <w:r>
        <w:rPr>
          <w:rFonts w:ascii="Arial" w:hAnsi="Arial" w:cs="Arial"/>
          <w:caps/>
          <w:spacing w:val="40"/>
          <w:sz w:val="24"/>
          <w:szCs w:val="24"/>
        </w:rPr>
        <w:t>.</w:t>
      </w:r>
      <w:r w:rsidR="00DC7936">
        <w:rPr>
          <w:rFonts w:ascii="Arial" w:hAnsi="Arial" w:cs="Arial"/>
          <w:caps/>
          <w:spacing w:val="40"/>
          <w:sz w:val="24"/>
          <w:szCs w:val="24"/>
        </w:rPr>
        <w:t>03</w:t>
      </w:r>
      <w:r w:rsidR="003E1517">
        <w:rPr>
          <w:rFonts w:ascii="Arial" w:hAnsi="Arial" w:cs="Arial"/>
          <w:caps/>
          <w:spacing w:val="40"/>
          <w:sz w:val="24"/>
          <w:szCs w:val="24"/>
        </w:rPr>
        <w:t>.</w:t>
      </w:r>
      <w:r w:rsidR="00220B46">
        <w:rPr>
          <w:rFonts w:ascii="Arial" w:hAnsi="Arial" w:cs="Arial"/>
          <w:caps/>
          <w:spacing w:val="40"/>
          <w:sz w:val="24"/>
          <w:szCs w:val="24"/>
        </w:rPr>
        <w:t>)</w:t>
      </w:r>
    </w:p>
    <w:p w:rsidR="00220B46" w:rsidRDefault="00220B46" w:rsidP="00220B46">
      <w:pPr>
        <w:pStyle w:val="BKV"/>
        <w:spacing w:line="360" w:lineRule="auto"/>
        <w:jc w:val="center"/>
        <w:rPr>
          <w:rFonts w:cs="Arial"/>
          <w:szCs w:val="24"/>
        </w:rPr>
      </w:pPr>
    </w:p>
    <w:p w:rsidR="003E1517" w:rsidRDefault="003E1517" w:rsidP="00220B46">
      <w:pPr>
        <w:pStyle w:val="BKV"/>
        <w:spacing w:line="360" w:lineRule="auto"/>
        <w:jc w:val="center"/>
        <w:rPr>
          <w:rFonts w:cs="Arial"/>
          <w:szCs w:val="24"/>
        </w:rPr>
      </w:pPr>
    </w:p>
    <w:p w:rsidR="003E1517" w:rsidRDefault="003E1517" w:rsidP="00220B46">
      <w:pPr>
        <w:pStyle w:val="BKV"/>
        <w:spacing w:line="360" w:lineRule="auto"/>
        <w:jc w:val="center"/>
        <w:rPr>
          <w:rFonts w:cs="Arial"/>
          <w:szCs w:val="24"/>
        </w:rPr>
      </w:pPr>
    </w:p>
    <w:p w:rsidR="003E1517" w:rsidRDefault="00C923E9" w:rsidP="003E1517">
      <w:pPr>
        <w:pStyle w:val="BKV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Ezúton </w:t>
      </w:r>
      <w:r w:rsidR="003E1517">
        <w:rPr>
          <w:rFonts w:cs="Arial"/>
          <w:szCs w:val="24"/>
        </w:rPr>
        <w:t xml:space="preserve">adjuk meg az </w:t>
      </w:r>
      <w:r w:rsidR="003E1517" w:rsidRPr="00154308">
        <w:rPr>
          <w:rFonts w:cs="Arial"/>
          <w:b/>
          <w:i/>
          <w:szCs w:val="24"/>
        </w:rPr>
        <w:t xml:space="preserve">Autóbusz és trolibusz futóműalkatrészek beszerzése </w:t>
      </w:r>
      <w:r w:rsidR="003E1517" w:rsidRPr="0080404F">
        <w:rPr>
          <w:rFonts w:cs="Arial"/>
          <w:szCs w:val="24"/>
        </w:rPr>
        <w:t>tárgyú (eljárás száma: T-</w:t>
      </w:r>
      <w:r w:rsidR="003E1517">
        <w:rPr>
          <w:rFonts w:cs="Arial"/>
          <w:szCs w:val="24"/>
        </w:rPr>
        <w:t>131</w:t>
      </w:r>
      <w:r w:rsidR="003E1517" w:rsidRPr="0080404F">
        <w:rPr>
          <w:rFonts w:cs="Arial"/>
          <w:szCs w:val="24"/>
        </w:rPr>
        <w:t xml:space="preserve">/13) közbeszerzési eljárásban </w:t>
      </w:r>
      <w:r w:rsidR="003E1517">
        <w:rPr>
          <w:rFonts w:cs="Arial"/>
          <w:szCs w:val="24"/>
        </w:rPr>
        <w:t>beérkezett ajánlattevői kérdésekre adott válaszainkat:</w:t>
      </w:r>
    </w:p>
    <w:p w:rsidR="00DC7936" w:rsidRDefault="00DC7936" w:rsidP="00DC7936">
      <w:pPr>
        <w:pStyle w:val="BKV"/>
        <w:numPr>
          <w:ilvl w:val="0"/>
          <w:numId w:val="1"/>
        </w:numPr>
        <w:spacing w:line="360" w:lineRule="auto"/>
        <w:ind w:left="284" w:hanging="284"/>
        <w:rPr>
          <w:rFonts w:cs="Arial"/>
          <w:i/>
          <w:szCs w:val="24"/>
        </w:rPr>
      </w:pPr>
      <w:bookmarkStart w:id="0" w:name="_GoBack"/>
      <w:bookmarkEnd w:id="0"/>
      <w:r>
        <w:rPr>
          <w:rFonts w:cs="Arial"/>
          <w:b/>
          <w:szCs w:val="24"/>
          <w:u w:val="single"/>
        </w:rPr>
        <w:t>5</w:t>
      </w:r>
      <w:r w:rsidRPr="00EB6E35">
        <w:rPr>
          <w:rFonts w:cs="Arial"/>
          <w:b/>
          <w:szCs w:val="24"/>
          <w:u w:val="single"/>
        </w:rPr>
        <w:t>. kérdés:</w:t>
      </w:r>
      <w:r>
        <w:rPr>
          <w:rFonts w:cs="Arial"/>
          <w:szCs w:val="24"/>
        </w:rPr>
        <w:t xml:space="preserve"> „</w:t>
      </w:r>
      <w:r w:rsidRPr="00086F26">
        <w:rPr>
          <w:rFonts w:cs="Arial"/>
          <w:i/>
          <w:szCs w:val="24"/>
        </w:rPr>
        <w:t xml:space="preserve">G-rész; MAN NGE152M17 </w:t>
      </w:r>
      <w:proofErr w:type="spellStart"/>
      <w:r w:rsidRPr="00086F26">
        <w:rPr>
          <w:rFonts w:cs="Arial"/>
          <w:i/>
          <w:szCs w:val="24"/>
        </w:rPr>
        <w:t>típ</w:t>
      </w:r>
      <w:proofErr w:type="spellEnd"/>
      <w:r w:rsidRPr="00086F26">
        <w:rPr>
          <w:rFonts w:cs="Arial"/>
          <w:i/>
          <w:szCs w:val="24"/>
        </w:rPr>
        <w:t>. trolibusz futómű-alkatrészek beszerzése című részével kapcsolatban az alábbi tételekre vonatkozó</w:t>
      </w:r>
      <w:r>
        <w:rPr>
          <w:rFonts w:cs="Arial"/>
          <w:i/>
          <w:szCs w:val="24"/>
        </w:rPr>
        <w:t xml:space="preserve"> kérdéseket szeretnénk feltenni. Az alábbi cikkszámokat kérjük </w:t>
      </w:r>
      <w:proofErr w:type="spellStart"/>
      <w:r>
        <w:rPr>
          <w:rFonts w:cs="Arial"/>
          <w:i/>
          <w:szCs w:val="24"/>
        </w:rPr>
        <w:t>pontosítan</w:t>
      </w:r>
      <w:proofErr w:type="spellEnd"/>
      <w:r>
        <w:rPr>
          <w:rFonts w:cs="Arial"/>
          <w:i/>
          <w:szCs w:val="24"/>
        </w:rPr>
        <w:t xml:space="preserve">. A </w:t>
      </w:r>
      <w:r w:rsidRPr="00B91A92">
        <w:rPr>
          <w:rFonts w:cs="Arial"/>
          <w:i/>
          <w:szCs w:val="24"/>
        </w:rPr>
        <w:t>93. tétel cikkszáma ismeretlen, a 94. tétel bal oldali párja 81.97650-0336 cikkszámú. Erre a téte</w:t>
      </w:r>
      <w:r>
        <w:rPr>
          <w:rFonts w:cs="Arial"/>
          <w:i/>
          <w:szCs w:val="24"/>
        </w:rPr>
        <w:t>lre szeretnének ajánlatot kérni?”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142"/>
        <w:gridCol w:w="3453"/>
        <w:gridCol w:w="3749"/>
      </w:tblGrid>
      <w:tr w:rsidR="00DC7936" w:rsidRPr="002C5EC8" w:rsidTr="007F147F">
        <w:trPr>
          <w:trHeight w:val="30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936" w:rsidRPr="002C5EC8" w:rsidRDefault="00DC7936" w:rsidP="007F147F">
            <w:pPr>
              <w:jc w:val="center"/>
              <w:rPr>
                <w:rFonts w:ascii="Calibri" w:hAnsi="Calibri" w:cs="Calibri"/>
                <w:b/>
                <w:bCs/>
                <w:lang w:eastAsia="hu-HU"/>
              </w:rPr>
            </w:pPr>
            <w:r w:rsidRPr="006A6693">
              <w:rPr>
                <w:rFonts w:ascii="Calibri" w:hAnsi="Calibri" w:cs="Calibri"/>
                <w:b/>
                <w:bCs/>
                <w:lang w:eastAsia="hu-HU"/>
              </w:rPr>
              <w:t xml:space="preserve">G-rész; MAN NGE152M17 </w:t>
            </w:r>
            <w:proofErr w:type="spellStart"/>
            <w:r w:rsidRPr="006A6693">
              <w:rPr>
                <w:rFonts w:ascii="Calibri" w:hAnsi="Calibri" w:cs="Calibri"/>
                <w:b/>
                <w:bCs/>
                <w:lang w:eastAsia="hu-HU"/>
              </w:rPr>
              <w:t>típ</w:t>
            </w:r>
            <w:proofErr w:type="spellEnd"/>
            <w:r w:rsidRPr="006A6693">
              <w:rPr>
                <w:rFonts w:ascii="Calibri" w:hAnsi="Calibri" w:cs="Calibri"/>
                <w:b/>
                <w:bCs/>
                <w:lang w:eastAsia="hu-HU"/>
              </w:rPr>
              <w:t>. trolibusz futómű-alkatrészek beszerzése</w:t>
            </w:r>
          </w:p>
        </w:tc>
      </w:tr>
      <w:tr w:rsidR="00DC7936" w:rsidRPr="002C5EC8" w:rsidTr="007F147F">
        <w:trPr>
          <w:trHeight w:val="3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936" w:rsidRPr="002C5EC8" w:rsidRDefault="00DC7936" w:rsidP="007F147F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hu-HU"/>
              </w:rPr>
            </w:pPr>
            <w:r w:rsidRPr="006F5201">
              <w:rPr>
                <w:rFonts w:ascii="Calibri" w:hAnsi="Calibri" w:cs="Calibri"/>
                <w:b/>
                <w:bCs/>
                <w:szCs w:val="24"/>
                <w:lang w:eastAsia="hu-HU"/>
              </w:rPr>
              <w:t>N</w:t>
            </w:r>
            <w:r w:rsidRPr="006F5201">
              <w:rPr>
                <w:rFonts w:ascii="Calibri" w:hAnsi="Calibri" w:cs="Calibri"/>
                <w:b/>
                <w:bCs/>
                <w:szCs w:val="24"/>
                <w:u w:val="single"/>
                <w:vertAlign w:val="superscript"/>
                <w:lang w:eastAsia="hu-H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936" w:rsidRPr="002C5EC8" w:rsidRDefault="00DC7936" w:rsidP="007F147F">
            <w:pPr>
              <w:jc w:val="center"/>
              <w:rPr>
                <w:rFonts w:ascii="Calibri" w:hAnsi="Calibri" w:cs="Calibri"/>
                <w:b/>
                <w:bCs/>
                <w:lang w:eastAsia="hu-HU"/>
              </w:rPr>
            </w:pPr>
            <w:r w:rsidRPr="002C5EC8">
              <w:rPr>
                <w:rFonts w:ascii="Calibri" w:hAnsi="Calibri" w:cs="Calibri"/>
                <w:b/>
                <w:bCs/>
                <w:lang w:eastAsia="hu-HU"/>
              </w:rPr>
              <w:t>Cikkszám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936" w:rsidRPr="002C5EC8" w:rsidRDefault="00DC7936" w:rsidP="007F147F">
            <w:pPr>
              <w:jc w:val="center"/>
              <w:rPr>
                <w:rFonts w:ascii="Calibri" w:hAnsi="Calibri" w:cs="Calibri"/>
                <w:b/>
                <w:bCs/>
                <w:lang w:eastAsia="hu-HU"/>
              </w:rPr>
            </w:pPr>
            <w:r w:rsidRPr="002C5EC8">
              <w:rPr>
                <w:rFonts w:ascii="Calibri" w:hAnsi="Calibri" w:cs="Calibri"/>
                <w:b/>
                <w:bCs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936" w:rsidRPr="002C5EC8" w:rsidRDefault="00DC7936" w:rsidP="007F147F">
            <w:pPr>
              <w:jc w:val="center"/>
              <w:rPr>
                <w:rFonts w:ascii="Calibri" w:hAnsi="Calibri" w:cs="Calibri"/>
                <w:b/>
                <w:bCs/>
                <w:lang w:eastAsia="hu-HU"/>
              </w:rPr>
            </w:pPr>
            <w:r w:rsidRPr="002C5EC8">
              <w:rPr>
                <w:rFonts w:ascii="Calibri" w:hAnsi="Calibri" w:cs="Calibri"/>
                <w:b/>
                <w:bCs/>
                <w:lang w:eastAsia="hu-HU"/>
              </w:rPr>
              <w:t>Rajzszám</w:t>
            </w:r>
          </w:p>
        </w:tc>
      </w:tr>
      <w:tr w:rsidR="00DC7936" w:rsidRPr="002C5EC8" w:rsidTr="007F147F">
        <w:trPr>
          <w:trHeight w:val="3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9E4341" w:rsidRDefault="00DC7936" w:rsidP="007F14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  <w:r w:rsidRPr="009E4341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9E4341" w:rsidRDefault="00DC7936" w:rsidP="007F147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0"/>
                <w:lang w:eastAsia="hu-HU"/>
              </w:rPr>
              <w:t>274310029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F06D9B" w:rsidRDefault="00DC7936" w:rsidP="007F147F">
            <w:pPr>
              <w:rPr>
                <w:rFonts w:ascii="Calibri" w:hAnsi="Calibri" w:cs="Calibri"/>
              </w:rPr>
            </w:pPr>
            <w:r w:rsidRPr="00F06D9B">
              <w:rPr>
                <w:rFonts w:ascii="Arial" w:hAnsi="Arial" w:cs="Arial"/>
                <w:sz w:val="20"/>
                <w:lang w:eastAsia="hu-HU"/>
              </w:rPr>
              <w:t>Csapágybak, bal; MAN NGE 152M17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F06D9B" w:rsidRDefault="00DC7936" w:rsidP="007F147F">
            <w:pPr>
              <w:rPr>
                <w:rFonts w:ascii="Calibri" w:hAnsi="Calibri" w:cs="Calibri"/>
              </w:rPr>
            </w:pPr>
            <w:r w:rsidRPr="00F06D9B">
              <w:rPr>
                <w:rFonts w:ascii="Arial" w:hAnsi="Arial" w:cs="Arial"/>
                <w:sz w:val="20"/>
                <w:lang w:eastAsia="hu-HU"/>
              </w:rPr>
              <w:t>MAN 81.97650-0383 (=0336?)</w:t>
            </w:r>
          </w:p>
        </w:tc>
      </w:tr>
      <w:tr w:rsidR="00DC7936" w:rsidRPr="002C5EC8" w:rsidTr="007F147F">
        <w:trPr>
          <w:trHeight w:val="3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9E4341" w:rsidRDefault="00DC7936" w:rsidP="007F14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</w:t>
            </w:r>
            <w:r w:rsidRPr="009E4341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9E4341" w:rsidRDefault="00DC7936" w:rsidP="007F147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274310043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F06D9B" w:rsidRDefault="00DC7936" w:rsidP="007F147F">
            <w:pPr>
              <w:rPr>
                <w:rFonts w:ascii="Calibri" w:hAnsi="Calibri" w:cs="Calibri"/>
              </w:rPr>
            </w:pPr>
            <w:r w:rsidRPr="00F06D9B">
              <w:rPr>
                <w:rFonts w:ascii="Arial" w:hAnsi="Arial" w:cs="Arial"/>
                <w:sz w:val="20"/>
              </w:rPr>
              <w:t>Féktartó; MAN NGE 152M17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F06D9B" w:rsidRDefault="00DC7936" w:rsidP="007F147F">
            <w:pPr>
              <w:rPr>
                <w:rFonts w:ascii="Calibri" w:hAnsi="Calibri" w:cs="Calibri"/>
              </w:rPr>
            </w:pPr>
            <w:r w:rsidRPr="00F06D9B">
              <w:rPr>
                <w:rFonts w:ascii="Arial" w:hAnsi="Arial" w:cs="Arial"/>
                <w:sz w:val="20"/>
              </w:rPr>
              <w:t>MAN 61.50202-0127 (=81.50202-0127?)</w:t>
            </w:r>
          </w:p>
        </w:tc>
      </w:tr>
    </w:tbl>
    <w:p w:rsidR="00DC7936" w:rsidRDefault="00DC7936" w:rsidP="00DC7936">
      <w:pPr>
        <w:spacing w:before="240" w:after="240"/>
        <w:jc w:val="center"/>
      </w:pPr>
      <w:r>
        <w:pict>
          <v:rect id="_x0000_i1025" style="width:453.5pt;height:1.5pt" o:hralign="center" o:hrstd="t" o:hr="t" fillcolor="#a0a0a0" stroked="f"/>
        </w:pict>
      </w:r>
    </w:p>
    <w:p w:rsidR="00DC7936" w:rsidRDefault="00DC7936" w:rsidP="00DC7936">
      <w:pPr>
        <w:pStyle w:val="BKV"/>
        <w:numPr>
          <w:ilvl w:val="0"/>
          <w:numId w:val="1"/>
        </w:numPr>
        <w:spacing w:line="360" w:lineRule="auto"/>
        <w:ind w:left="284" w:hanging="284"/>
        <w:rPr>
          <w:rFonts w:cs="Arial"/>
          <w:szCs w:val="24"/>
        </w:rPr>
      </w:pPr>
      <w:r>
        <w:rPr>
          <w:rFonts w:cs="Arial"/>
          <w:b/>
          <w:szCs w:val="24"/>
          <w:u w:val="single"/>
        </w:rPr>
        <w:t>5</w:t>
      </w:r>
      <w:proofErr w:type="gramStart"/>
      <w:r w:rsidRPr="00971041">
        <w:rPr>
          <w:rFonts w:cs="Arial"/>
          <w:b/>
          <w:szCs w:val="24"/>
          <w:u w:val="single"/>
        </w:rPr>
        <w:t xml:space="preserve">. </w:t>
      </w:r>
      <w:r>
        <w:rPr>
          <w:rFonts w:cs="Arial"/>
          <w:b/>
          <w:szCs w:val="24"/>
          <w:u w:val="single"/>
        </w:rPr>
        <w:t xml:space="preserve">  </w:t>
      </w:r>
      <w:r w:rsidRPr="00971041">
        <w:rPr>
          <w:rFonts w:cs="Arial"/>
          <w:b/>
          <w:szCs w:val="24"/>
          <w:u w:val="single"/>
        </w:rPr>
        <w:t>válasz</w:t>
      </w:r>
      <w:proofErr w:type="gramEnd"/>
      <w:r w:rsidRPr="00971041">
        <w:rPr>
          <w:rFonts w:cs="Arial"/>
          <w:b/>
          <w:szCs w:val="24"/>
          <w:u w:val="single"/>
        </w:rPr>
        <w:t>:</w:t>
      </w:r>
      <w:r>
        <w:rPr>
          <w:rFonts w:cs="Arial"/>
          <w:szCs w:val="24"/>
        </w:rPr>
        <w:t xml:space="preserve">  A jelzett számoknál valóban elírás történt, az alábbiakban közöljük a helyes rajzszámokat: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142"/>
        <w:gridCol w:w="3453"/>
        <w:gridCol w:w="1986"/>
      </w:tblGrid>
      <w:tr w:rsidR="00DC7936" w:rsidRPr="002C5EC8" w:rsidTr="007F147F">
        <w:trPr>
          <w:trHeight w:val="30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936" w:rsidRPr="002C5EC8" w:rsidRDefault="00DC7936" w:rsidP="007F147F">
            <w:pPr>
              <w:jc w:val="center"/>
              <w:rPr>
                <w:rFonts w:ascii="Calibri" w:hAnsi="Calibri" w:cs="Calibri"/>
                <w:b/>
                <w:bCs/>
                <w:lang w:eastAsia="hu-HU"/>
              </w:rPr>
            </w:pPr>
            <w:r w:rsidRPr="006A6693">
              <w:rPr>
                <w:rFonts w:ascii="Calibri" w:hAnsi="Calibri" w:cs="Calibri"/>
                <w:b/>
                <w:bCs/>
                <w:lang w:eastAsia="hu-HU"/>
              </w:rPr>
              <w:t xml:space="preserve">G-rész; MAN NGE152M17 </w:t>
            </w:r>
            <w:proofErr w:type="spellStart"/>
            <w:r w:rsidRPr="006A6693">
              <w:rPr>
                <w:rFonts w:ascii="Calibri" w:hAnsi="Calibri" w:cs="Calibri"/>
                <w:b/>
                <w:bCs/>
                <w:lang w:eastAsia="hu-HU"/>
              </w:rPr>
              <w:t>típ</w:t>
            </w:r>
            <w:proofErr w:type="spellEnd"/>
            <w:r w:rsidRPr="006A6693">
              <w:rPr>
                <w:rFonts w:ascii="Calibri" w:hAnsi="Calibri" w:cs="Calibri"/>
                <w:b/>
                <w:bCs/>
                <w:lang w:eastAsia="hu-HU"/>
              </w:rPr>
              <w:t>. trolibusz futómű-alkatrészek beszerzése</w:t>
            </w:r>
          </w:p>
        </w:tc>
      </w:tr>
      <w:tr w:rsidR="00DC7936" w:rsidRPr="002C5EC8" w:rsidTr="007F147F">
        <w:trPr>
          <w:trHeight w:val="3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936" w:rsidRPr="002C5EC8" w:rsidRDefault="00DC7936" w:rsidP="007F147F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hu-HU"/>
              </w:rPr>
            </w:pPr>
            <w:r w:rsidRPr="006F5201">
              <w:rPr>
                <w:rFonts w:ascii="Calibri" w:hAnsi="Calibri" w:cs="Calibri"/>
                <w:b/>
                <w:bCs/>
                <w:szCs w:val="24"/>
                <w:lang w:eastAsia="hu-HU"/>
              </w:rPr>
              <w:t>N</w:t>
            </w:r>
            <w:r w:rsidRPr="006F5201">
              <w:rPr>
                <w:rFonts w:ascii="Calibri" w:hAnsi="Calibri" w:cs="Calibri"/>
                <w:b/>
                <w:bCs/>
                <w:szCs w:val="24"/>
                <w:u w:val="single"/>
                <w:vertAlign w:val="superscript"/>
                <w:lang w:eastAsia="hu-H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936" w:rsidRPr="002C5EC8" w:rsidRDefault="00DC7936" w:rsidP="007F147F">
            <w:pPr>
              <w:jc w:val="center"/>
              <w:rPr>
                <w:rFonts w:ascii="Calibri" w:hAnsi="Calibri" w:cs="Calibri"/>
                <w:b/>
                <w:bCs/>
                <w:lang w:eastAsia="hu-HU"/>
              </w:rPr>
            </w:pPr>
            <w:r w:rsidRPr="002C5EC8">
              <w:rPr>
                <w:rFonts w:ascii="Calibri" w:hAnsi="Calibri" w:cs="Calibri"/>
                <w:b/>
                <w:bCs/>
                <w:lang w:eastAsia="hu-HU"/>
              </w:rPr>
              <w:t>Cikkszám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936" w:rsidRPr="002C5EC8" w:rsidRDefault="00DC7936" w:rsidP="007F147F">
            <w:pPr>
              <w:jc w:val="center"/>
              <w:rPr>
                <w:rFonts w:ascii="Calibri" w:hAnsi="Calibri" w:cs="Calibri"/>
                <w:b/>
                <w:bCs/>
                <w:lang w:eastAsia="hu-HU"/>
              </w:rPr>
            </w:pPr>
            <w:r w:rsidRPr="002C5EC8">
              <w:rPr>
                <w:rFonts w:ascii="Calibri" w:hAnsi="Calibri" w:cs="Calibri"/>
                <w:b/>
                <w:bCs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936" w:rsidRPr="002C5EC8" w:rsidRDefault="00DC7936" w:rsidP="007F147F">
            <w:pPr>
              <w:jc w:val="center"/>
              <w:rPr>
                <w:rFonts w:ascii="Calibri" w:hAnsi="Calibri" w:cs="Calibri"/>
                <w:b/>
                <w:bCs/>
                <w:lang w:eastAsia="hu-HU"/>
              </w:rPr>
            </w:pPr>
            <w:r w:rsidRPr="002C5EC8">
              <w:rPr>
                <w:rFonts w:ascii="Calibri" w:hAnsi="Calibri" w:cs="Calibri"/>
                <w:b/>
                <w:bCs/>
                <w:lang w:eastAsia="hu-HU"/>
              </w:rPr>
              <w:t>Rajzszám</w:t>
            </w:r>
          </w:p>
        </w:tc>
      </w:tr>
      <w:tr w:rsidR="00DC7936" w:rsidRPr="002C5EC8" w:rsidTr="007F147F">
        <w:trPr>
          <w:trHeight w:val="3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9E4341" w:rsidRDefault="00DC7936" w:rsidP="007F14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  <w:r w:rsidRPr="009E4341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9E4341" w:rsidRDefault="00DC7936" w:rsidP="007F147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0"/>
                <w:lang w:eastAsia="hu-HU"/>
              </w:rPr>
              <w:t>274310029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F06D9B" w:rsidRDefault="00DC7936" w:rsidP="007F147F">
            <w:pPr>
              <w:rPr>
                <w:rFonts w:ascii="Calibri" w:hAnsi="Calibri" w:cs="Calibri"/>
                <w:sz w:val="20"/>
              </w:rPr>
            </w:pPr>
            <w:r w:rsidRPr="00F06D9B">
              <w:rPr>
                <w:rFonts w:ascii="Arial" w:hAnsi="Arial" w:cs="Arial"/>
                <w:color w:val="000000"/>
                <w:sz w:val="20"/>
                <w:lang w:eastAsia="hu-HU"/>
              </w:rPr>
              <w:t>Csapágybak, bal; MAN NGE 152M17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F06D9B" w:rsidRDefault="00DC7936" w:rsidP="007F147F">
            <w:pPr>
              <w:rPr>
                <w:rFonts w:ascii="Arial" w:hAnsi="Arial" w:cs="Arial"/>
                <w:sz w:val="20"/>
              </w:rPr>
            </w:pPr>
            <w:r w:rsidRPr="00F06D9B">
              <w:rPr>
                <w:rFonts w:ascii="Arial" w:hAnsi="Arial" w:cs="Arial"/>
                <w:sz w:val="20"/>
              </w:rPr>
              <w:t>MAN 81.97650-0336</w:t>
            </w:r>
          </w:p>
        </w:tc>
      </w:tr>
      <w:tr w:rsidR="00DC7936" w:rsidRPr="002C5EC8" w:rsidTr="007F147F">
        <w:trPr>
          <w:trHeight w:val="3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9E4341" w:rsidRDefault="00DC7936" w:rsidP="007F14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</w:t>
            </w:r>
            <w:r w:rsidRPr="009E4341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9E4341" w:rsidRDefault="00DC7936" w:rsidP="007F147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274310043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F06D9B" w:rsidRDefault="00DC7936" w:rsidP="007F147F">
            <w:pPr>
              <w:rPr>
                <w:rFonts w:ascii="Calibri" w:hAnsi="Calibri" w:cs="Calibri"/>
                <w:sz w:val="20"/>
              </w:rPr>
            </w:pPr>
            <w:r w:rsidRPr="00F06D9B">
              <w:rPr>
                <w:rFonts w:ascii="Arial" w:hAnsi="Arial" w:cs="Arial"/>
                <w:color w:val="000000"/>
                <w:sz w:val="20"/>
              </w:rPr>
              <w:t>Féktartó; MAN NGE 152M17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936" w:rsidRPr="00F06D9B" w:rsidRDefault="00DC7936" w:rsidP="007F147F">
            <w:pPr>
              <w:rPr>
                <w:rFonts w:ascii="Arial" w:hAnsi="Arial" w:cs="Arial"/>
                <w:sz w:val="20"/>
              </w:rPr>
            </w:pPr>
            <w:r w:rsidRPr="00466D6F">
              <w:rPr>
                <w:rFonts w:ascii="Arial" w:hAnsi="Arial" w:cs="Arial"/>
                <w:sz w:val="20"/>
              </w:rPr>
              <w:t>MAN</w:t>
            </w:r>
            <w:r w:rsidRPr="00F06D9B">
              <w:rPr>
                <w:rFonts w:ascii="Arial" w:hAnsi="Arial" w:cs="Arial"/>
                <w:sz w:val="20"/>
              </w:rPr>
              <w:t xml:space="preserve"> 81.50202-0127</w:t>
            </w:r>
          </w:p>
        </w:tc>
      </w:tr>
    </w:tbl>
    <w:p w:rsidR="00E50A2F" w:rsidRDefault="00E50A2F" w:rsidP="001E7A04">
      <w:pPr>
        <w:rPr>
          <w:lang w:eastAsia="ru-RU"/>
        </w:rPr>
      </w:pPr>
    </w:p>
    <w:sectPr w:rsidR="00E50A2F" w:rsidSect="001D245C">
      <w:pgSz w:w="11906" w:h="16838"/>
      <w:pgMar w:top="851" w:right="1418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98D"/>
    <w:multiLevelType w:val="hybridMultilevel"/>
    <w:tmpl w:val="4246C734"/>
    <w:lvl w:ilvl="0" w:tplc="BE0C53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334C4"/>
    <w:multiLevelType w:val="hybridMultilevel"/>
    <w:tmpl w:val="BD588F5C"/>
    <w:lvl w:ilvl="0" w:tplc="24CE36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80292"/>
    <w:multiLevelType w:val="hybridMultilevel"/>
    <w:tmpl w:val="8938AB4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E45491D"/>
    <w:multiLevelType w:val="hybridMultilevel"/>
    <w:tmpl w:val="9708AE02"/>
    <w:lvl w:ilvl="0" w:tplc="78FA8DE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91B0704"/>
    <w:multiLevelType w:val="hybridMultilevel"/>
    <w:tmpl w:val="FE4AF5E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46"/>
    <w:rsid w:val="0002288C"/>
    <w:rsid w:val="00034FFE"/>
    <w:rsid w:val="000878A6"/>
    <w:rsid w:val="001036B5"/>
    <w:rsid w:val="00127804"/>
    <w:rsid w:val="00132507"/>
    <w:rsid w:val="0013739B"/>
    <w:rsid w:val="001D245C"/>
    <w:rsid w:val="001E7A04"/>
    <w:rsid w:val="001F63A1"/>
    <w:rsid w:val="00220B46"/>
    <w:rsid w:val="002561AD"/>
    <w:rsid w:val="00282DD9"/>
    <w:rsid w:val="002A4199"/>
    <w:rsid w:val="00342288"/>
    <w:rsid w:val="003A3CEF"/>
    <w:rsid w:val="003B6EC7"/>
    <w:rsid w:val="003E1517"/>
    <w:rsid w:val="00421DFE"/>
    <w:rsid w:val="004729E0"/>
    <w:rsid w:val="00572B82"/>
    <w:rsid w:val="005A62F6"/>
    <w:rsid w:val="005B5433"/>
    <w:rsid w:val="005D46A7"/>
    <w:rsid w:val="005E151A"/>
    <w:rsid w:val="00607572"/>
    <w:rsid w:val="00667538"/>
    <w:rsid w:val="006C1173"/>
    <w:rsid w:val="006E4B7B"/>
    <w:rsid w:val="006E621A"/>
    <w:rsid w:val="007471B7"/>
    <w:rsid w:val="0077340B"/>
    <w:rsid w:val="0081695B"/>
    <w:rsid w:val="008477AF"/>
    <w:rsid w:val="009E3817"/>
    <w:rsid w:val="00A72680"/>
    <w:rsid w:val="00A94841"/>
    <w:rsid w:val="00A957A8"/>
    <w:rsid w:val="00B36A19"/>
    <w:rsid w:val="00BB0280"/>
    <w:rsid w:val="00BC092F"/>
    <w:rsid w:val="00C21C96"/>
    <w:rsid w:val="00C409C7"/>
    <w:rsid w:val="00C923E9"/>
    <w:rsid w:val="00CF39D3"/>
    <w:rsid w:val="00D04203"/>
    <w:rsid w:val="00D648D1"/>
    <w:rsid w:val="00DC7936"/>
    <w:rsid w:val="00DF343E"/>
    <w:rsid w:val="00E36CA5"/>
    <w:rsid w:val="00E50A2F"/>
    <w:rsid w:val="00E84FEB"/>
    <w:rsid w:val="00F2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KV">
    <w:name w:val="BKV"/>
    <w:rsid w:val="00220B4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Cm">
    <w:name w:val="Title"/>
    <w:basedOn w:val="Norml"/>
    <w:link w:val="CmChar"/>
    <w:qFormat/>
    <w:rsid w:val="00220B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20B46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0B4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72680"/>
    <w:pPr>
      <w:ind w:left="720"/>
      <w:contextualSpacing/>
    </w:pPr>
  </w:style>
  <w:style w:type="character" w:styleId="Hiperhivatkozs">
    <w:name w:val="Hyperlink"/>
    <w:rsid w:val="003E15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KV">
    <w:name w:val="BKV"/>
    <w:rsid w:val="00220B4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Cm">
    <w:name w:val="Title"/>
    <w:basedOn w:val="Norml"/>
    <w:link w:val="CmChar"/>
    <w:qFormat/>
    <w:rsid w:val="00220B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20B46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0B4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72680"/>
    <w:pPr>
      <w:ind w:left="720"/>
      <w:contextualSpacing/>
    </w:pPr>
  </w:style>
  <w:style w:type="character" w:styleId="Hiperhivatkozs">
    <w:name w:val="Hyperlink"/>
    <w:rsid w:val="003E1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Gilyén Attila</dc:creator>
  <cp:lastModifiedBy>Gilyén Attila</cp:lastModifiedBy>
  <cp:revision>19</cp:revision>
  <cp:lastPrinted>2013-12-09T09:57:00Z</cp:lastPrinted>
  <dcterms:created xsi:type="dcterms:W3CDTF">2013-12-17T08:21:00Z</dcterms:created>
  <dcterms:modified xsi:type="dcterms:W3CDTF">2014-01-03T11:06:00Z</dcterms:modified>
</cp:coreProperties>
</file>