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BBD7" w14:textId="77777777" w:rsidR="003956C1" w:rsidRPr="00FF20BC" w:rsidRDefault="003956C1" w:rsidP="00F95ED1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2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6254EE49" w14:textId="77777777" w:rsidR="003956C1" w:rsidRPr="00FF20BC" w:rsidRDefault="003956C1" w:rsidP="003956C1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Ingatlan bérbeadására</w:t>
      </w:r>
    </w:p>
    <w:p w14:paraId="6F4655C9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</w:p>
    <w:p w14:paraId="7855F61A" w14:textId="6BE63968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A 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A0263B">
        <w:rPr>
          <w:rFonts w:eastAsia="Times New Roman" w:cs="Times New Roman"/>
          <w:color w:val="000000"/>
          <w:sz w:val="24"/>
          <w:szCs w:val="24"/>
          <w:lang w:eastAsia="hu-HU"/>
        </w:rPr>
        <w:t>, vagy BKV Zrt.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) </w:t>
      </w:r>
      <w:r w:rsidRPr="00FF20BC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 xml:space="preserve">nyilvános, kétfordulós pályázatot hirdet a tulajdonában lévő alábbi ingatlan </w:t>
      </w:r>
      <w:r w:rsidR="001B3A0C" w:rsidRPr="00FF20BC">
        <w:rPr>
          <w:rFonts w:eastAsia="Times New Roman" w:cs="Times New Roman"/>
          <w:b/>
          <w:bCs/>
          <w:sz w:val="24"/>
          <w:szCs w:val="24"/>
          <w:lang w:eastAsia="hu-HU"/>
        </w:rPr>
        <w:t xml:space="preserve">ÜZEMI BÜFÉ célú </w:t>
      </w:r>
      <w:r w:rsidRPr="00FF20BC">
        <w:rPr>
          <w:rFonts w:eastAsia="Times New Roman" w:cs="Times New Roman"/>
          <w:b/>
          <w:bCs/>
          <w:sz w:val="24"/>
          <w:szCs w:val="24"/>
          <w:lang w:eastAsia="hu-HU"/>
        </w:rPr>
        <w:t>bérbeadására</w:t>
      </w:r>
      <w:r w:rsidR="001B3A0C" w:rsidRPr="00FF20BC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és üzemeltetésére</w:t>
      </w:r>
      <w:r w:rsidRPr="00FF20BC">
        <w:rPr>
          <w:rFonts w:eastAsia="Times New Roman" w:cs="Times New Roman"/>
          <w:b/>
          <w:bCs/>
          <w:sz w:val="24"/>
          <w:szCs w:val="24"/>
          <w:lang w:eastAsia="hu-HU"/>
        </w:rPr>
        <w:t>.</w:t>
      </w:r>
    </w:p>
    <w:p w14:paraId="14CF4DD7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9"/>
        <w:gridCol w:w="1457"/>
        <w:gridCol w:w="1066"/>
        <w:gridCol w:w="2112"/>
        <w:gridCol w:w="2301"/>
      </w:tblGrid>
      <w:tr w:rsidR="003956C1" w:rsidRPr="00FF20BC" w14:paraId="58057E6E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F776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75935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4375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6246CD6C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(m</w:t>
            </w: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93FB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2890E5AB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90A9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FF20BC" w14:paraId="4B950594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3666" w14:textId="77777777" w:rsidR="003956C1" w:rsidRPr="00FD4E34" w:rsidRDefault="00463B32" w:rsidP="0052068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Bp.</w:t>
            </w:r>
            <w:r w:rsidR="009A1F87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52068C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II</w:t>
            </w:r>
            <w:r w:rsidR="00590DE1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I</w:t>
            </w:r>
            <w:r w:rsidR="009A1F87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kerület, </w:t>
            </w:r>
            <w:r w:rsidR="0052068C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Pomázi út</w:t>
            </w:r>
            <w:r w:rsidR="00DE0AD5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52068C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Óbuda 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jármű</w:t>
            </w:r>
            <w:r w:rsidR="00A335C0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-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telephely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CB3B" w14:textId="77777777" w:rsidR="003956C1" w:rsidRPr="00FD4E34" w:rsidRDefault="00DE0AD5" w:rsidP="005306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üzemi büfé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9105" w14:textId="77777777" w:rsidR="003956C1" w:rsidRPr="00FD4E34" w:rsidRDefault="0052068C" w:rsidP="003E1D2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38</w:t>
            </w:r>
            <w:r w:rsidR="005F36D1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2697" w14:textId="77777777" w:rsidR="003956C1" w:rsidRPr="00FD4E34" w:rsidRDefault="00CA573A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50.000</w:t>
            </w:r>
            <w:r w:rsidR="00AE1388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240E" w14:textId="77777777" w:rsidR="003956C1" w:rsidRPr="00FD4E34" w:rsidRDefault="0052068C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határozatlan idejű</w:t>
            </w:r>
            <w:r w:rsid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,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 30 nap felmondás</w:t>
            </w:r>
          </w:p>
        </w:tc>
      </w:tr>
    </w:tbl>
    <w:p w14:paraId="2F03DD1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4245FC39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11E9DF04" w14:textId="77777777" w:rsidR="003016CC" w:rsidRPr="00FF20BC" w:rsidRDefault="00EF54CD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ab/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297"/>
        <w:gridCol w:w="3402"/>
      </w:tblGrid>
      <w:tr w:rsidR="003016CC" w:rsidRPr="00CF7A81" w14:paraId="434EFEE3" w14:textId="77777777" w:rsidTr="009A4F7F">
        <w:tc>
          <w:tcPr>
            <w:tcW w:w="2297" w:type="dxa"/>
          </w:tcPr>
          <w:p w14:paraId="541D5ACB" w14:textId="77777777" w:rsidR="003016CC" w:rsidRPr="00CF7A81" w:rsidRDefault="003016CC" w:rsidP="003956C1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CF7A81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402" w:type="dxa"/>
          </w:tcPr>
          <w:p w14:paraId="0530FC62" w14:textId="77777777" w:rsidR="003016CC" w:rsidRPr="00CF7A81" w:rsidRDefault="003016CC" w:rsidP="004C174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CF7A81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igény</w:t>
            </w:r>
            <w:r w:rsidR="004C174A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be vehető</w:t>
            </w:r>
            <w:r w:rsidRPr="00CF7A81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 mennyiség</w:t>
            </w:r>
          </w:p>
        </w:tc>
      </w:tr>
      <w:tr w:rsidR="003016CC" w:rsidRPr="00CF7A81" w14:paraId="784701C9" w14:textId="77777777" w:rsidTr="009A4F7F">
        <w:tc>
          <w:tcPr>
            <w:tcW w:w="2297" w:type="dxa"/>
          </w:tcPr>
          <w:p w14:paraId="489528A6" w14:textId="77777777" w:rsidR="004C174A" w:rsidRPr="00BF0CB9" w:rsidRDefault="003016CC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b/>
                <w:sz w:val="24"/>
                <w:szCs w:val="24"/>
                <w:lang w:eastAsia="hu-HU"/>
              </w:rPr>
              <w:t>elektromos energia</w:t>
            </w:r>
            <w:r w:rsidR="004C174A"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1D454E82" w14:textId="77777777" w:rsidR="004C174A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Fogyasztási kategória: </w:t>
            </w:r>
          </w:p>
          <w:p w14:paraId="06E1A1C7" w14:textId="77777777" w:rsidR="003016CC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mért fogyasztás</w:t>
            </w:r>
          </w:p>
        </w:tc>
        <w:tc>
          <w:tcPr>
            <w:tcW w:w="3402" w:type="dxa"/>
          </w:tcPr>
          <w:p w14:paraId="19080CE3" w14:textId="77777777" w:rsidR="004C174A" w:rsidRPr="00BF0CB9" w:rsidRDefault="004C174A" w:rsidP="004C174A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Névleges áram</w:t>
            </w:r>
            <w:r w:rsidRPr="00BF0CB9">
              <w:rPr>
                <w:sz w:val="24"/>
                <w:szCs w:val="24"/>
              </w:rPr>
              <w:t xml:space="preserve"> </w:t>
            </w:r>
            <w:r w:rsidR="008F2ACA" w:rsidRPr="00BF0CB9">
              <w:rPr>
                <w:sz w:val="24"/>
                <w:szCs w:val="24"/>
              </w:rPr>
              <w:t>3 x 2</w:t>
            </w:r>
            <w:r w:rsidR="00FF0374" w:rsidRPr="00BF0CB9">
              <w:rPr>
                <w:sz w:val="24"/>
                <w:szCs w:val="24"/>
              </w:rPr>
              <w:t>5</w:t>
            </w:r>
            <w:r w:rsidR="008F2ACA" w:rsidRPr="00BF0CB9">
              <w:rPr>
                <w:sz w:val="24"/>
                <w:szCs w:val="24"/>
              </w:rPr>
              <w:t xml:space="preserve"> A, </w:t>
            </w: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Igénybe vehető maximális hatásos teljesítmény</w:t>
            </w:r>
            <w:r w:rsidRPr="00BF0CB9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="00FF0374" w:rsidRPr="00BF0CB9">
              <w:rPr>
                <w:rFonts w:ascii="Calibri" w:hAnsi="Calibri" w:cs="Times New Roman"/>
                <w:sz w:val="24"/>
                <w:szCs w:val="24"/>
              </w:rPr>
              <w:t>15,53</w:t>
            </w:r>
            <w:r w:rsidR="008F2ACA" w:rsidRPr="00BF0CB9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="008F2ACA" w:rsidRPr="00BF0CB9">
              <w:rPr>
                <w:sz w:val="24"/>
                <w:szCs w:val="24"/>
              </w:rPr>
              <w:t>kW</w:t>
            </w:r>
            <w:r w:rsidR="00FF0374" w:rsidRPr="00BF0CB9">
              <w:rPr>
                <w:sz w:val="24"/>
                <w:szCs w:val="24"/>
              </w:rPr>
              <w:t>.</w:t>
            </w:r>
            <w:r w:rsidR="008F2ACA" w:rsidRPr="00BF0CB9">
              <w:rPr>
                <w:sz w:val="24"/>
                <w:szCs w:val="24"/>
              </w:rPr>
              <w:t xml:space="preserve"> </w:t>
            </w: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A fogyasztásmérő hitelesítési hatályossága: </w:t>
            </w:r>
            <w:r w:rsidR="009A4F7F"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20</w:t>
            </w:r>
            <w:r w:rsidR="00FF0374"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2</w:t>
            </w:r>
            <w:r w:rsidR="009A4F7F"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8. évben lejár.</w:t>
            </w:r>
          </w:p>
          <w:p w14:paraId="64E31FC7" w14:textId="77777777" w:rsidR="003016CC" w:rsidRPr="00BF0CB9" w:rsidRDefault="003016CC" w:rsidP="00FE5B0F">
            <w:pPr>
              <w:jc w:val="center"/>
              <w:rPr>
                <w:rFonts w:eastAsia="Times New Roman" w:cs="Times New Roman"/>
                <w:sz w:val="24"/>
                <w:szCs w:val="24"/>
                <w:lang w:eastAsia="hu-HU"/>
              </w:rPr>
            </w:pPr>
          </w:p>
        </w:tc>
      </w:tr>
      <w:tr w:rsidR="003C5158" w:rsidRPr="00F53F19" w14:paraId="7C129FA3" w14:textId="77777777" w:rsidTr="009A4F7F">
        <w:tc>
          <w:tcPr>
            <w:tcW w:w="2297" w:type="dxa"/>
          </w:tcPr>
          <w:p w14:paraId="571C7CD2" w14:textId="77777777" w:rsidR="003C5158" w:rsidRPr="00BF0CB9" w:rsidRDefault="003C5158" w:rsidP="003016CC">
            <w:pPr>
              <w:jc w:val="both"/>
              <w:rPr>
                <w:rFonts w:eastAsia="Times New Roman" w:cs="Times New Roman"/>
                <w:b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b/>
                <w:sz w:val="24"/>
                <w:szCs w:val="24"/>
                <w:lang w:eastAsia="hu-HU"/>
              </w:rPr>
              <w:t>víz, csatorna</w:t>
            </w:r>
          </w:p>
          <w:p w14:paraId="7AED676A" w14:textId="77777777" w:rsidR="004C174A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Fogyasztási kategória: </w:t>
            </w:r>
          </w:p>
          <w:p w14:paraId="00A559A1" w14:textId="77777777" w:rsidR="004C174A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mért fogyasztás (2 db mérő)</w:t>
            </w:r>
          </w:p>
        </w:tc>
        <w:tc>
          <w:tcPr>
            <w:tcW w:w="3402" w:type="dxa"/>
          </w:tcPr>
          <w:p w14:paraId="626C1C60" w14:textId="77777777" w:rsidR="004C174A" w:rsidRPr="005F36D1" w:rsidRDefault="008F2ACA" w:rsidP="00C63C0C">
            <w:pPr>
              <w:jc w:val="center"/>
              <w:rPr>
                <w:rFonts w:cs="Arial"/>
                <w:sz w:val="24"/>
                <w:szCs w:val="24"/>
              </w:rPr>
            </w:pPr>
            <w:r w:rsidRPr="005F36D1">
              <w:rPr>
                <w:rFonts w:cs="Arial"/>
                <w:sz w:val="24"/>
                <w:szCs w:val="24"/>
              </w:rPr>
              <w:t>0,8 m</w:t>
            </w:r>
            <w:r w:rsidRPr="005F36D1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Pr="005F36D1">
              <w:rPr>
                <w:rFonts w:cs="Arial"/>
                <w:sz w:val="24"/>
                <w:szCs w:val="24"/>
              </w:rPr>
              <w:t xml:space="preserve">/nap </w:t>
            </w:r>
          </w:p>
          <w:p w14:paraId="68897321" w14:textId="77777777" w:rsidR="003C5158" w:rsidRPr="005F36D1" w:rsidRDefault="004C174A" w:rsidP="00C63C0C">
            <w:pPr>
              <w:jc w:val="center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5F36D1">
              <w:rPr>
                <w:rFonts w:cs="Arial"/>
                <w:sz w:val="24"/>
                <w:szCs w:val="24"/>
              </w:rPr>
              <w:t xml:space="preserve"> </w:t>
            </w:r>
            <w:r w:rsidRPr="005F36D1">
              <w:rPr>
                <w:sz w:val="24"/>
                <w:szCs w:val="24"/>
              </w:rPr>
              <w:t>A fogyasztásmérő</w:t>
            </w:r>
            <w:r w:rsidR="00FF0374" w:rsidRPr="005F36D1">
              <w:rPr>
                <w:sz w:val="24"/>
                <w:szCs w:val="24"/>
              </w:rPr>
              <w:t>k</w:t>
            </w:r>
            <w:r w:rsidRPr="005F36D1">
              <w:rPr>
                <w:sz w:val="24"/>
                <w:szCs w:val="24"/>
              </w:rPr>
              <w:t xml:space="preserve"> hitelesítési </w:t>
            </w:r>
            <w:r w:rsidRPr="005F36D1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hatályossága: </w:t>
            </w:r>
            <w:r w:rsidR="009A4F7F" w:rsidRPr="005F36D1">
              <w:rPr>
                <w:rFonts w:eastAsia="Times New Roman" w:cs="Times New Roman"/>
                <w:sz w:val="24"/>
                <w:szCs w:val="24"/>
                <w:lang w:eastAsia="hu-HU"/>
              </w:rPr>
              <w:t>20</w:t>
            </w:r>
            <w:r w:rsidR="00FF0374" w:rsidRPr="005F36D1">
              <w:rPr>
                <w:rFonts w:eastAsia="Times New Roman" w:cs="Times New Roman"/>
                <w:sz w:val="24"/>
                <w:szCs w:val="24"/>
                <w:lang w:eastAsia="hu-HU"/>
              </w:rPr>
              <w:t>26</w:t>
            </w:r>
            <w:r w:rsidR="009A4F7F" w:rsidRPr="005F36D1">
              <w:rPr>
                <w:rFonts w:eastAsia="Times New Roman" w:cs="Times New Roman"/>
                <w:sz w:val="24"/>
                <w:szCs w:val="24"/>
                <w:lang w:eastAsia="hu-HU"/>
              </w:rPr>
              <w:t>. évben lejár.</w:t>
            </w:r>
          </w:p>
        </w:tc>
      </w:tr>
    </w:tbl>
    <w:p w14:paraId="71832A92" w14:textId="77777777" w:rsidR="003F6557" w:rsidRDefault="003F6557" w:rsidP="003F6557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500514B4" w14:textId="77777777" w:rsidR="003F6557" w:rsidRPr="00CD68ED" w:rsidRDefault="003F6557" w:rsidP="003F6557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A bérlemény </w:t>
      </w:r>
      <w:r>
        <w:rPr>
          <w:rFonts w:eastAsia="Times New Roman" w:cstheme="minorHAnsi"/>
          <w:color w:val="000000"/>
          <w:sz w:val="24"/>
          <w:szCs w:val="24"/>
          <w:lang w:eastAsia="hu-HU"/>
        </w:rPr>
        <w:t>berendezése a Bérlő feladata, saját költségén.</w:t>
      </w:r>
    </w:p>
    <w:p w14:paraId="6DF82C5B" w14:textId="77777777" w:rsidR="003F6557" w:rsidRPr="000C6648" w:rsidRDefault="003F6557" w:rsidP="003F6557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64CA9FA2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A pályázat beadásának helye, határideje: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</w:p>
    <w:p w14:paraId="4C5AFE5D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59DD20EE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BKV Zrt. 107</w:t>
      </w:r>
      <w:r w:rsidR="00EE487B" w:rsidRPr="00FF20BC">
        <w:rPr>
          <w:rFonts w:eastAsia="Times New Roman" w:cs="Times New Roman"/>
          <w:sz w:val="24"/>
          <w:szCs w:val="24"/>
          <w:lang w:eastAsia="hu-HU"/>
        </w:rPr>
        <w:t>2 Budapest, Akácfa utca 15. 311.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sz. hely</w:t>
      </w:r>
      <w:r w:rsidR="00D322DA" w:rsidRPr="00FF20BC">
        <w:rPr>
          <w:rFonts w:eastAsia="Times New Roman" w:cs="Times New Roman"/>
          <w:sz w:val="24"/>
          <w:szCs w:val="24"/>
          <w:lang w:eastAsia="hu-HU"/>
        </w:rPr>
        <w:t>i</w:t>
      </w:r>
      <w:r w:rsidRPr="00FF20BC">
        <w:rPr>
          <w:rFonts w:eastAsia="Times New Roman" w:cs="Times New Roman"/>
          <w:sz w:val="24"/>
          <w:szCs w:val="24"/>
          <w:lang w:eastAsia="hu-HU"/>
        </w:rPr>
        <w:t>ség</w:t>
      </w:r>
    </w:p>
    <w:p w14:paraId="134540ED" w14:textId="1B26C785" w:rsidR="003956C1" w:rsidRPr="00FF20BC" w:rsidRDefault="0045637D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1228DA">
        <w:rPr>
          <w:rFonts w:eastAsia="Times New Roman" w:cs="Times New Roman"/>
          <w:b/>
          <w:color w:val="000000"/>
          <w:sz w:val="24"/>
          <w:szCs w:val="24"/>
          <w:lang w:eastAsia="hu-HU"/>
        </w:rPr>
        <w:t>20</w:t>
      </w:r>
      <w:r w:rsidR="004E2FAF">
        <w:rPr>
          <w:rFonts w:eastAsia="Times New Roman" w:cs="Times New Roman"/>
          <w:b/>
          <w:color w:val="000000"/>
          <w:sz w:val="24"/>
          <w:szCs w:val="24"/>
          <w:lang w:eastAsia="hu-HU"/>
        </w:rPr>
        <w:t>2</w:t>
      </w:r>
      <w:r w:rsidR="00A0263B">
        <w:rPr>
          <w:rFonts w:eastAsia="Times New Roman" w:cs="Times New Roman"/>
          <w:b/>
          <w:color w:val="000000"/>
          <w:sz w:val="24"/>
          <w:szCs w:val="24"/>
          <w:lang w:eastAsia="hu-HU"/>
        </w:rPr>
        <w:t>6</w:t>
      </w:r>
      <w:r w:rsidRPr="001228DA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. </w:t>
      </w:r>
      <w:r w:rsidR="001307AB">
        <w:rPr>
          <w:rFonts w:eastAsia="Times New Roman" w:cs="Times New Roman"/>
          <w:b/>
          <w:color w:val="000000"/>
          <w:sz w:val="24"/>
          <w:szCs w:val="24"/>
          <w:lang w:eastAsia="hu-HU"/>
        </w:rPr>
        <w:t>november 5</w:t>
      </w:r>
      <w:r w:rsidR="005F6C56">
        <w:rPr>
          <w:rFonts w:eastAsia="Times New Roman" w:cs="Times New Roman"/>
          <w:b/>
          <w:color w:val="000000"/>
          <w:sz w:val="24"/>
          <w:szCs w:val="24"/>
          <w:lang w:eastAsia="hu-HU"/>
        </w:rPr>
        <w:t>-</w:t>
      </w:r>
      <w:r w:rsidR="00C622A2">
        <w:rPr>
          <w:rFonts w:eastAsia="Times New Roman" w:cs="Times New Roman"/>
          <w:b/>
          <w:color w:val="000000"/>
          <w:sz w:val="24"/>
          <w:szCs w:val="24"/>
          <w:lang w:eastAsia="hu-HU"/>
        </w:rPr>
        <w:t>é</w:t>
      </w:r>
      <w:r w:rsidR="00741582" w:rsidRPr="001228DA">
        <w:rPr>
          <w:rFonts w:eastAsia="Times New Roman" w:cs="Times New Roman"/>
          <w:b/>
          <w:color w:val="000000"/>
          <w:sz w:val="24"/>
          <w:szCs w:val="24"/>
          <w:lang w:eastAsia="hu-HU"/>
        </w:rPr>
        <w:t>n</w:t>
      </w:r>
      <w:r w:rsidRPr="001228DA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6729C3" w:rsidRPr="001228DA">
        <w:rPr>
          <w:rFonts w:eastAsia="Times New Roman" w:cs="Times New Roman"/>
          <w:b/>
          <w:sz w:val="24"/>
          <w:szCs w:val="24"/>
          <w:lang w:eastAsia="hu-HU"/>
        </w:rPr>
        <w:t>08</w:t>
      </w:r>
      <w:r w:rsidR="000C6648">
        <w:rPr>
          <w:rFonts w:eastAsia="Times New Roman" w:cs="Times New Roman"/>
          <w:b/>
          <w:sz w:val="24"/>
          <w:szCs w:val="24"/>
          <w:lang w:eastAsia="hu-HU"/>
        </w:rPr>
        <w:t>:00</w:t>
      </w:r>
      <w:r w:rsidR="003956C1" w:rsidRPr="001228DA">
        <w:rPr>
          <w:rFonts w:eastAsia="Times New Roman" w:cs="Times New Roman"/>
          <w:b/>
          <w:sz w:val="24"/>
          <w:szCs w:val="24"/>
          <w:lang w:eastAsia="hu-HU"/>
        </w:rPr>
        <w:t>-1</w:t>
      </w:r>
      <w:r w:rsidR="006729C3" w:rsidRPr="001228DA">
        <w:rPr>
          <w:rFonts w:eastAsia="Times New Roman" w:cs="Times New Roman"/>
          <w:b/>
          <w:sz w:val="24"/>
          <w:szCs w:val="24"/>
          <w:lang w:eastAsia="hu-HU"/>
        </w:rPr>
        <w:t>2</w:t>
      </w:r>
      <w:r w:rsidR="000C6648">
        <w:rPr>
          <w:rFonts w:eastAsia="Times New Roman" w:cs="Times New Roman"/>
          <w:b/>
          <w:sz w:val="24"/>
          <w:szCs w:val="24"/>
          <w:lang w:eastAsia="hu-HU"/>
        </w:rPr>
        <w:t>:00</w:t>
      </w:r>
      <w:r w:rsidR="003956C1" w:rsidRPr="001228DA">
        <w:rPr>
          <w:rFonts w:eastAsia="Times New Roman" w:cs="Times New Roman"/>
          <w:b/>
          <w:sz w:val="24"/>
          <w:szCs w:val="24"/>
          <w:lang w:eastAsia="hu-HU"/>
        </w:rPr>
        <w:t xml:space="preserve"> óra között</w:t>
      </w:r>
      <w:r w:rsidR="00741582" w:rsidRPr="001228DA">
        <w:rPr>
          <w:rFonts w:eastAsia="Times New Roman" w:cs="Times New Roman"/>
          <w:b/>
          <w:sz w:val="24"/>
          <w:szCs w:val="24"/>
          <w:lang w:eastAsia="hu-HU"/>
        </w:rPr>
        <w:t>.</w:t>
      </w:r>
    </w:p>
    <w:p w14:paraId="62D87E3D" w14:textId="77777777" w:rsidR="000C6648" w:rsidRDefault="000C6648" w:rsidP="000C6648">
      <w:pPr>
        <w:spacing w:after="0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266FE891" w14:textId="77777777" w:rsidR="008D5A66" w:rsidRPr="00FF20BC" w:rsidRDefault="0008176A" w:rsidP="008D5A66">
      <w:pPr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 Pályázatot </w:t>
      </w:r>
      <w:r w:rsidR="00D322DA" w:rsidRPr="00FF20BC">
        <w:rPr>
          <w:rFonts w:eastAsia="Times New Roman" w:cs="Times New Roman"/>
          <w:b/>
          <w:sz w:val="24"/>
          <w:szCs w:val="24"/>
          <w:lang w:eastAsia="hu-HU"/>
        </w:rPr>
        <w:t>z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árt borítékban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, a borítékon </w:t>
      </w:r>
      <w:r w:rsidR="00C34CD1" w:rsidRPr="00FF20BC">
        <w:rPr>
          <w:rFonts w:eastAsia="Times New Roman" w:cs="Times New Roman"/>
          <w:b/>
          <w:sz w:val="24"/>
          <w:szCs w:val="24"/>
          <w:lang w:eastAsia="hu-HU"/>
        </w:rPr>
        <w:t>az ajánlat tárgyát képező ingatlan megjelölésével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kell benyújtani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>. A Borítékba</w:t>
      </w:r>
      <w:r w:rsidR="00B564DB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a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kitöltött</w:t>
      </w:r>
      <w:r w:rsidR="00B564DB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Pályázati adatlap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>ot, és mellékleteit</w:t>
      </w:r>
      <w:r w:rsidR="00B564DB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>2 példányban (egy eredeti és egy másolat) kell elhelyezni.</w:t>
      </w:r>
    </w:p>
    <w:p w14:paraId="2E39C690" w14:textId="77777777" w:rsidR="008D5A66" w:rsidRPr="00FF20BC" w:rsidRDefault="008D5A66" w:rsidP="008D5A6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79834B84" w14:textId="77777777" w:rsidR="00D322DA" w:rsidRPr="00FF20BC" w:rsidRDefault="00D322DA" w:rsidP="008D5A6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3CF4F28D" w14:textId="77777777" w:rsidR="006601B2" w:rsidRPr="00FF20BC" w:rsidRDefault="006601B2" w:rsidP="008D5A6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 Pályázat bontása </w:t>
      </w:r>
      <w:r w:rsidR="00D322DA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nyilvános, 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a beadási határidő lejártát követően azonnal megtörténik.</w:t>
      </w:r>
    </w:p>
    <w:p w14:paraId="1C09DEC5" w14:textId="77777777" w:rsidR="00D322DA" w:rsidRPr="00FF20BC" w:rsidRDefault="00D322DA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41B3F359" w14:textId="77777777" w:rsidR="003F6557" w:rsidRDefault="003F6557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2F8B779F" w14:textId="77777777" w:rsidR="003F6557" w:rsidRDefault="003F6557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1478E3E2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lastRenderedPageBreak/>
        <w:t>A pályázaton való részvétel feltételei:</w:t>
      </w:r>
    </w:p>
    <w:p w14:paraId="7CCB15C3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160ED0AE" w14:textId="77777777" w:rsidR="003956C1" w:rsidRPr="00FF20BC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a fent megjelölt öss</w:t>
      </w:r>
      <w:r w:rsidR="00EE487B"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zegű ajánlati biztosíték Kiíró </w:t>
      </w:r>
      <w:r w:rsidR="00F45793">
        <w:rPr>
          <w:rFonts w:eastAsia="Times New Roman" w:cs="Times New Roman"/>
          <w:b/>
          <w:color w:val="000000"/>
          <w:sz w:val="24"/>
          <w:szCs w:val="24"/>
          <w:lang w:eastAsia="hu-HU"/>
        </w:rPr>
        <w:t>MBH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 Ba</w:t>
      </w:r>
      <w:r w:rsidR="00EE487B"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nknál vezetett 10102093-01671903-07000004</w:t>
      </w:r>
      <w:r w:rsidR="00C72F2A">
        <w:rPr>
          <w:rFonts w:eastAsia="Times New Roman" w:cs="Times New Roman"/>
          <w:b/>
          <w:color w:val="000000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Zrt.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az ajánlati bi</w:t>
      </w:r>
      <w:r w:rsidR="00454BD8" w:rsidRPr="00FF20BC">
        <w:rPr>
          <w:rFonts w:eastAsia="Times New Roman" w:cs="Times New Roman"/>
          <w:color w:val="000000"/>
          <w:sz w:val="24"/>
          <w:szCs w:val="24"/>
          <w:lang w:eastAsia="hu-HU"/>
        </w:rPr>
        <w:t>ztosíték után nem fizet kamatot,</w:t>
      </w:r>
    </w:p>
    <w:p w14:paraId="516859FC" w14:textId="77777777" w:rsidR="003956C1" w:rsidRPr="00FF20BC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Pályázat benyújtása Kiíró </w:t>
      </w:r>
      <w:hyperlink r:id="rId8" w:history="1">
        <w:r w:rsidRPr="00FF20BC">
          <w:rPr>
            <w:rFonts w:eastAsia="Times New Roman" w:cs="Times New Roman"/>
            <w:sz w:val="24"/>
            <w:szCs w:val="24"/>
            <w:lang w:eastAsia="hu-HU"/>
          </w:rPr>
          <w:t>www.bkv.hu</w:t>
        </w:r>
      </w:hyperlink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internetes honlapján elérhető 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Pályázati </w:t>
      </w:r>
      <w:r w:rsidR="00954DA2" w:rsidRPr="00FF20BC">
        <w:rPr>
          <w:rFonts w:eastAsia="Times New Roman" w:cs="Times New Roman"/>
          <w:b/>
          <w:sz w:val="24"/>
          <w:szCs w:val="24"/>
          <w:lang w:eastAsia="hu-HU"/>
        </w:rPr>
        <w:t>L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ap 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hiánytalan kitöltésével.</w:t>
      </w:r>
    </w:p>
    <w:p w14:paraId="2B50E9EC" w14:textId="77777777" w:rsidR="002B78C4" w:rsidRPr="00FF20BC" w:rsidRDefault="002B78C4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5A2AC040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Nem lehet pályázó:</w:t>
      </w:r>
    </w:p>
    <w:p w14:paraId="351E35F6" w14:textId="77777777" w:rsidR="00EE3731" w:rsidRPr="00FF20BC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FF20BC">
        <w:rPr>
          <w:rFonts w:eastAsia="Times New Roman" w:cs="Times New Roman"/>
          <w:sz w:val="24"/>
          <w:szCs w:val="24"/>
          <w:lang w:eastAsia="hu-HU"/>
        </w:rPr>
        <w:t>illetve perben áll a Bérbeadóval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>,</w:t>
      </w:r>
    </w:p>
    <w:p w14:paraId="6308E89F" w14:textId="77777777" w:rsidR="00EE3731" w:rsidRPr="00FF20BC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67D0F5D3" w14:textId="77777777" w:rsidR="00EE3731" w:rsidRPr="00FF20BC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aki </w:t>
      </w:r>
      <w:r w:rsidR="00EF54CD" w:rsidRPr="00FF20BC">
        <w:rPr>
          <w:rFonts w:eastAsia="Times New Roman" w:cs="Times New Roman"/>
          <w:sz w:val="24"/>
          <w:szCs w:val="24"/>
          <w:lang w:eastAsia="hu-HU"/>
        </w:rPr>
        <w:t>korábban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bérlőként üzleti magatartás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>ával kárt okozott a Bérbeadónak,</w:t>
      </w:r>
    </w:p>
    <w:p w14:paraId="5673863A" w14:textId="77777777" w:rsidR="00EE3731" w:rsidRPr="00FF20BC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 xml:space="preserve"> éven belül,</w:t>
      </w:r>
    </w:p>
    <w:p w14:paraId="28F15276" w14:textId="77777777" w:rsidR="00EE3731" w:rsidRPr="00FF20BC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 korábban már szerződéses kapcsolatban állt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és mely szerződés a cég szerződés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>szegése okán felmondásra került,</w:t>
      </w:r>
    </w:p>
    <w:p w14:paraId="4CF54837" w14:textId="77777777" w:rsidR="003956C1" w:rsidRPr="00FF20BC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akinek a Bérbeadóval szemben fennálló, lejárt kötelezettsége van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</w:p>
    <w:p w14:paraId="78E04D87" w14:textId="77777777" w:rsidR="00EE3731" w:rsidRPr="00FF20BC" w:rsidRDefault="00EE3731" w:rsidP="00EE3731">
      <w:pPr>
        <w:spacing w:after="0" w:line="240" w:lineRule="auto"/>
        <w:ind w:left="709" w:right="-110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500B354B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be, ebben az esetben a BKV Zrt.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590864D2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6C438B09" w14:textId="079E56B5" w:rsidR="00865AD0" w:rsidRPr="001307AB" w:rsidRDefault="003C5158" w:rsidP="003956C1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eastAsia="hu-HU"/>
        </w:rPr>
      </w:pPr>
      <w:r w:rsidRPr="001307AB">
        <w:rPr>
          <w:rFonts w:eastAsia="Times New Roman" w:cs="Times New Roman"/>
          <w:bCs/>
          <w:sz w:val="24"/>
          <w:szCs w:val="24"/>
          <w:lang w:eastAsia="hu-HU"/>
        </w:rPr>
        <w:t>A pályázati eljárással, a jelentkezéssel</w:t>
      </w:r>
      <w:r w:rsidR="006C450E" w:rsidRPr="001307AB">
        <w:rPr>
          <w:rFonts w:eastAsia="Times New Roman" w:cs="Times New Roman"/>
          <w:bCs/>
          <w:sz w:val="24"/>
          <w:szCs w:val="24"/>
          <w:lang w:eastAsia="hu-HU"/>
        </w:rPr>
        <w:t xml:space="preserve"> kapcsolatban az Ingatlanhasznosítási</w:t>
      </w:r>
      <w:r w:rsidR="0066164A" w:rsidRPr="001307AB">
        <w:rPr>
          <w:rFonts w:eastAsia="Times New Roman" w:cs="Times New Roman"/>
          <w:bCs/>
          <w:sz w:val="24"/>
          <w:szCs w:val="24"/>
          <w:lang w:eastAsia="hu-HU"/>
        </w:rPr>
        <w:t xml:space="preserve"> Osztály (tel.: </w:t>
      </w:r>
      <w:r w:rsidR="000E1ECF" w:rsidRPr="001307AB">
        <w:rPr>
          <w:rFonts w:ascii="Calibri" w:eastAsia="Times New Roman" w:hAnsi="Calibri" w:cs="Calibri"/>
          <w:bCs/>
          <w:sz w:val="24"/>
          <w:szCs w:val="24"/>
          <w:lang w:eastAsia="hu-HU"/>
        </w:rPr>
        <w:t>a 06-1-461-6500/1106</w:t>
      </w:r>
      <w:r w:rsidR="001307AB" w:rsidRPr="001307AB">
        <w:rPr>
          <w:rFonts w:ascii="Calibri" w:eastAsia="Times New Roman" w:hAnsi="Calibri" w:cs="Calibri"/>
          <w:bCs/>
          <w:sz w:val="24"/>
          <w:szCs w:val="24"/>
          <w:lang w:eastAsia="hu-HU"/>
        </w:rPr>
        <w:t>9</w:t>
      </w:r>
      <w:r w:rsidR="000E1ECF" w:rsidRPr="001307AB">
        <w:rPr>
          <w:rFonts w:ascii="Calibri" w:eastAsia="Times New Roman" w:hAnsi="Calibri" w:cs="Calibri"/>
          <w:bCs/>
          <w:sz w:val="24"/>
          <w:szCs w:val="24"/>
          <w:lang w:eastAsia="hu-HU"/>
        </w:rPr>
        <w:t xml:space="preserve"> mellék</w:t>
      </w:r>
      <w:r w:rsidR="001307AB">
        <w:rPr>
          <w:rFonts w:ascii="Calibri" w:eastAsia="Times New Roman" w:hAnsi="Calibri" w:cs="Calibri"/>
          <w:bCs/>
          <w:sz w:val="24"/>
          <w:szCs w:val="24"/>
          <w:lang w:eastAsia="hu-HU"/>
        </w:rPr>
        <w:t>, vagy +36 20 4599110</w:t>
      </w:r>
      <w:r w:rsidR="006C450E" w:rsidRPr="001307AB">
        <w:rPr>
          <w:rFonts w:eastAsia="Times New Roman" w:cs="Times New Roman"/>
          <w:bCs/>
          <w:sz w:val="24"/>
          <w:szCs w:val="24"/>
          <w:lang w:eastAsia="hu-HU"/>
        </w:rPr>
        <w:t>)</w:t>
      </w:r>
      <w:r w:rsidR="00865AD0" w:rsidRPr="001307AB">
        <w:rPr>
          <w:rFonts w:eastAsia="Times New Roman" w:cs="Times New Roman"/>
          <w:bCs/>
          <w:sz w:val="24"/>
          <w:szCs w:val="24"/>
          <w:lang w:eastAsia="hu-HU"/>
        </w:rPr>
        <w:t xml:space="preserve"> hétfőtől-csütörtökig munkanapokon 9.00-15.00 óra között</w:t>
      </w:r>
      <w:r w:rsidR="00A01599" w:rsidRPr="001307AB">
        <w:rPr>
          <w:rFonts w:eastAsia="Times New Roman" w:cs="Times New Roman"/>
          <w:bCs/>
          <w:sz w:val="24"/>
          <w:szCs w:val="24"/>
          <w:lang w:eastAsia="hu-HU"/>
        </w:rPr>
        <w:t>,</w:t>
      </w:r>
    </w:p>
    <w:p w14:paraId="1F728256" w14:textId="77777777" w:rsidR="00865AD0" w:rsidRDefault="00865AD0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4796458F" w14:textId="7A60F7BC" w:rsidR="003C5158" w:rsidRPr="00FF20BC" w:rsidRDefault="003C5158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246BAC">
        <w:rPr>
          <w:rFonts w:eastAsia="Times New Roman" w:cs="Times New Roman"/>
          <w:b/>
          <w:sz w:val="24"/>
          <w:szCs w:val="24"/>
          <w:lang w:eastAsia="hu-HU"/>
        </w:rPr>
        <w:t>az ing</w:t>
      </w:r>
      <w:r w:rsidR="002A34F8" w:rsidRPr="00246BAC">
        <w:rPr>
          <w:rFonts w:eastAsia="Times New Roman" w:cs="Times New Roman"/>
          <w:b/>
          <w:sz w:val="24"/>
          <w:szCs w:val="24"/>
          <w:lang w:eastAsia="hu-HU"/>
        </w:rPr>
        <w:t>atlan megtekintési lehetőségéről</w:t>
      </w:r>
      <w:r w:rsidR="006C450E" w:rsidRPr="00246BA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6C450E" w:rsidRPr="00865AD0">
        <w:rPr>
          <w:rFonts w:eastAsia="Times New Roman" w:cs="Times New Roman"/>
          <w:bCs/>
          <w:sz w:val="24"/>
          <w:szCs w:val="24"/>
          <w:lang w:eastAsia="hu-HU"/>
        </w:rPr>
        <w:t>pedig</w:t>
      </w:r>
      <w:r w:rsidRPr="00865AD0">
        <w:rPr>
          <w:rFonts w:eastAsia="Times New Roman" w:cs="Times New Roman"/>
          <w:bCs/>
          <w:sz w:val="24"/>
          <w:szCs w:val="24"/>
          <w:lang w:eastAsia="hu-HU"/>
        </w:rPr>
        <w:t xml:space="preserve"> </w:t>
      </w:r>
      <w:r w:rsidR="007F260E" w:rsidRPr="00865AD0">
        <w:rPr>
          <w:rFonts w:eastAsia="Times New Roman" w:cs="Times New Roman"/>
          <w:bCs/>
          <w:sz w:val="24"/>
          <w:szCs w:val="24"/>
          <w:lang w:eastAsia="hu-HU"/>
        </w:rPr>
        <w:t>a</w:t>
      </w:r>
      <w:r w:rsidR="0071627F" w:rsidRPr="00865AD0">
        <w:rPr>
          <w:rFonts w:eastAsia="Times New Roman" w:cs="Times New Roman"/>
          <w:bCs/>
          <w:sz w:val="24"/>
          <w:szCs w:val="24"/>
          <w:lang w:eastAsia="hu-HU"/>
        </w:rPr>
        <w:t>z</w:t>
      </w:r>
      <w:r w:rsidR="007F260E" w:rsidRPr="00246BA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1E4556" w:rsidRPr="00246BAC">
        <w:rPr>
          <w:rFonts w:eastAsia="Times New Roman" w:cs="Times New Roman"/>
          <w:b/>
          <w:sz w:val="24"/>
          <w:szCs w:val="24"/>
          <w:lang w:eastAsia="hu-HU"/>
        </w:rPr>
        <w:t>Óbuda</w:t>
      </w:r>
      <w:r w:rsidR="00590DE1" w:rsidRPr="00246BA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820AA5" w:rsidRPr="00246BAC">
        <w:rPr>
          <w:rFonts w:eastAsia="Times New Roman" w:cs="Times New Roman"/>
          <w:b/>
          <w:sz w:val="24"/>
          <w:szCs w:val="24"/>
          <w:lang w:eastAsia="hu-HU"/>
        </w:rPr>
        <w:t>Divízió</w:t>
      </w:r>
      <w:r w:rsidRPr="00246BA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8B7A77" w:rsidRPr="00246BAC">
        <w:rPr>
          <w:rFonts w:eastAsia="Times New Roman" w:cs="Times New Roman"/>
          <w:b/>
          <w:sz w:val="24"/>
          <w:szCs w:val="24"/>
          <w:lang w:eastAsia="hu-HU"/>
        </w:rPr>
        <w:t>G</w:t>
      </w:r>
      <w:r w:rsidR="007F260E" w:rsidRPr="00246BAC">
        <w:rPr>
          <w:rFonts w:eastAsia="Times New Roman" w:cs="Times New Roman"/>
          <w:b/>
          <w:sz w:val="24"/>
          <w:szCs w:val="24"/>
          <w:lang w:eastAsia="hu-HU"/>
        </w:rPr>
        <w:t xml:space="preserve">ondnokság (tel.: </w:t>
      </w:r>
      <w:r w:rsidR="00633EA0">
        <w:rPr>
          <w:rFonts w:eastAsia="Times New Roman" w:cs="Times New Roman"/>
          <w:b/>
          <w:sz w:val="24"/>
          <w:szCs w:val="24"/>
          <w:lang w:eastAsia="hu-HU"/>
        </w:rPr>
        <w:t>06-70-390-9445</w:t>
      </w:r>
      <w:r w:rsidRPr="00246BAC">
        <w:rPr>
          <w:rFonts w:eastAsia="Times New Roman" w:cs="Times New Roman"/>
          <w:b/>
          <w:sz w:val="24"/>
          <w:szCs w:val="24"/>
          <w:lang w:eastAsia="hu-HU"/>
        </w:rPr>
        <w:t>)</w:t>
      </w:r>
      <w:r w:rsidR="006C450E" w:rsidRPr="00246BAC">
        <w:rPr>
          <w:rFonts w:eastAsia="Times New Roman" w:cs="Times New Roman"/>
          <w:b/>
          <w:sz w:val="24"/>
          <w:szCs w:val="24"/>
          <w:lang w:eastAsia="hu-HU"/>
        </w:rPr>
        <w:t xml:space="preserve"> ad tájékoztatást.</w:t>
      </w:r>
    </w:p>
    <w:p w14:paraId="6AF7667F" w14:textId="77777777" w:rsidR="00CD7FBB" w:rsidRPr="00FF20BC" w:rsidRDefault="00CD7FBB" w:rsidP="00CD7FBB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30241764" w14:textId="77777777" w:rsidR="005715E4" w:rsidRDefault="005715E4" w:rsidP="005715E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pályázat lejártáig tartó időszakban,</w:t>
      </w:r>
      <w:r w:rsidR="001E216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kedden és csütörtökön 08</w:t>
      </w:r>
      <w:r w:rsidR="00CB6CF8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  <w:r w:rsidR="000F35F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00 </w:t>
      </w:r>
      <w:r w:rsidR="001E216E">
        <w:rPr>
          <w:rFonts w:ascii="Calibri" w:eastAsia="Times New Roman" w:hAnsi="Calibri" w:cs="Calibri"/>
          <w:b/>
          <w:sz w:val="24"/>
          <w:szCs w:val="24"/>
          <w:lang w:eastAsia="hu-HU"/>
        </w:rPr>
        <w:t>– 10</w:t>
      </w:r>
      <w:r w:rsidR="00CB6CF8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00</w:t>
      </w:r>
      <w:r w:rsidR="000F35F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között. </w:t>
      </w:r>
    </w:p>
    <w:p w14:paraId="73A2178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2C6DFC86" w14:textId="77777777" w:rsidR="00CA573A" w:rsidRPr="00FD4E34" w:rsidRDefault="002B1549" w:rsidP="005C7BD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D4E34">
        <w:rPr>
          <w:rFonts w:eastAsia="Times New Roman" w:cs="Times New Roman"/>
          <w:b/>
          <w:sz w:val="24"/>
          <w:szCs w:val="24"/>
          <w:lang w:eastAsia="hu-HU"/>
        </w:rPr>
        <w:t>A pályázat értékelési szempontjai:</w:t>
      </w:r>
    </w:p>
    <w:p w14:paraId="127D7008" w14:textId="77777777" w:rsidR="005C7BD8" w:rsidRPr="00FD4E34" w:rsidRDefault="005C7BD8" w:rsidP="005C7BD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713FA417" w14:textId="77777777" w:rsidR="005E7406" w:rsidRPr="00FD4E34" w:rsidRDefault="005E7406" w:rsidP="005E7406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A m</w:t>
      </w:r>
      <w:r w:rsidR="00CA573A" w:rsidRPr="00FD4E34">
        <w:rPr>
          <w:rFonts w:eastAsia="Times New Roman" w:cs="Times New Roman"/>
          <w:sz w:val="24"/>
          <w:szCs w:val="24"/>
          <w:lang w:eastAsia="hu-HU"/>
        </w:rPr>
        <w:t xml:space="preserve">in. 30.000,- Ft/hónap + ÁFA bérleti díjon </w:t>
      </w:r>
      <w:r w:rsidR="00CA573A" w:rsidRPr="00FD4E34">
        <w:rPr>
          <w:rFonts w:eastAsia="Times New Roman" w:cs="Times New Roman"/>
          <w:b/>
          <w:sz w:val="24"/>
          <w:szCs w:val="24"/>
          <w:lang w:eastAsia="hu-HU"/>
        </w:rPr>
        <w:t>felüli</w:t>
      </w:r>
      <w:r w:rsidR="00AB4D54" w:rsidRPr="00FD4E34">
        <w:rPr>
          <w:rFonts w:eastAsia="Times New Roman" w:cs="Times New Roman"/>
          <w:b/>
          <w:sz w:val="24"/>
          <w:szCs w:val="24"/>
          <w:lang w:eastAsia="hu-HU"/>
        </w:rPr>
        <w:t>,</w:t>
      </w:r>
      <w:r w:rsidR="00CA573A" w:rsidRPr="00FD4E34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Pr="00FD4E34">
        <w:rPr>
          <w:rFonts w:eastAsia="Times New Roman" w:cs="Times New Roman"/>
          <w:b/>
          <w:sz w:val="24"/>
          <w:szCs w:val="24"/>
          <w:lang w:eastAsia="hu-HU"/>
        </w:rPr>
        <w:t>többlet díj</w:t>
      </w:r>
      <w:r w:rsidR="00CA573A" w:rsidRPr="00FD4E34">
        <w:rPr>
          <w:rFonts w:eastAsia="Times New Roman" w:cs="Times New Roman"/>
          <w:sz w:val="24"/>
          <w:szCs w:val="24"/>
          <w:lang w:eastAsia="hu-HU"/>
        </w:rPr>
        <w:t>összeg (</w:t>
      </w:r>
      <w:r w:rsidRPr="00FD4E34">
        <w:rPr>
          <w:rFonts w:eastAsia="Times New Roman" w:cs="Times New Roman"/>
          <w:sz w:val="24"/>
          <w:szCs w:val="24"/>
          <w:lang w:eastAsia="hu-HU"/>
        </w:rPr>
        <w:t>2</w:t>
      </w:r>
      <w:r w:rsidR="00CA573A" w:rsidRPr="00FD4E34">
        <w:rPr>
          <w:rFonts w:eastAsia="Times New Roman" w:cs="Times New Roman"/>
          <w:sz w:val="24"/>
          <w:szCs w:val="24"/>
          <w:lang w:eastAsia="hu-HU"/>
        </w:rPr>
        <w:t>0% súllyal)</w:t>
      </w:r>
    </w:p>
    <w:p w14:paraId="3187079C" w14:textId="77777777" w:rsidR="005E7406" w:rsidRPr="00FD4E34" w:rsidRDefault="00D2204C" w:rsidP="005E7406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FD4E34">
        <w:rPr>
          <w:rFonts w:eastAsia="Times New Roman" w:cs="Times New Roman"/>
          <w:b/>
          <w:sz w:val="24"/>
          <w:szCs w:val="24"/>
          <w:lang w:eastAsia="hu-HU"/>
        </w:rPr>
        <w:t>Termék á</w:t>
      </w:r>
      <w:r w:rsidR="00AB4D54" w:rsidRPr="00FD4E34">
        <w:rPr>
          <w:rFonts w:eastAsia="Times New Roman" w:cs="Times New Roman"/>
          <w:b/>
          <w:sz w:val="24"/>
          <w:szCs w:val="24"/>
          <w:lang w:eastAsia="hu-HU"/>
        </w:rPr>
        <w:t>r-érték arány</w:t>
      </w:r>
      <w:r w:rsidR="00CA573A" w:rsidRPr="00FD4E34">
        <w:rPr>
          <w:rFonts w:eastAsia="Times New Roman" w:cs="Times New Roman"/>
          <w:sz w:val="24"/>
          <w:szCs w:val="24"/>
          <w:lang w:eastAsia="hu-HU"/>
        </w:rPr>
        <w:t xml:space="preserve"> (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>5</w:t>
      </w:r>
      <w:r w:rsidR="00CA573A" w:rsidRPr="00FD4E34">
        <w:rPr>
          <w:rFonts w:eastAsia="Times New Roman" w:cs="Times New Roman"/>
          <w:sz w:val="24"/>
          <w:szCs w:val="24"/>
          <w:lang w:eastAsia="hu-HU"/>
        </w:rPr>
        <w:t>0% súllyal)</w:t>
      </w:r>
    </w:p>
    <w:p w14:paraId="243BABE3" w14:textId="77777777" w:rsidR="00CA573A" w:rsidRPr="00FD4E34" w:rsidRDefault="00CA573A" w:rsidP="005E7406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FD4E34">
        <w:rPr>
          <w:rFonts w:eastAsia="Times New Roman" w:cs="Times New Roman"/>
          <w:b/>
          <w:sz w:val="24"/>
          <w:szCs w:val="24"/>
          <w:lang w:eastAsia="hu-HU"/>
        </w:rPr>
        <w:t xml:space="preserve">Referencia </w:t>
      </w:r>
      <w:r w:rsidRPr="00FD4E34">
        <w:rPr>
          <w:rFonts w:eastAsia="Times New Roman" w:cs="Times New Roman"/>
          <w:sz w:val="24"/>
          <w:szCs w:val="24"/>
          <w:lang w:eastAsia="hu-HU"/>
        </w:rPr>
        <w:t>(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>3</w:t>
      </w:r>
      <w:r w:rsidRPr="00FD4E34">
        <w:rPr>
          <w:rFonts w:eastAsia="Times New Roman" w:cs="Times New Roman"/>
          <w:sz w:val="24"/>
          <w:szCs w:val="24"/>
          <w:lang w:eastAsia="hu-HU"/>
        </w:rPr>
        <w:t>0% súllyal) (más hasonló büfék működtetése)</w:t>
      </w:r>
    </w:p>
    <w:p w14:paraId="203DF07E" w14:textId="77777777" w:rsidR="005C7BD8" w:rsidRPr="00FF20BC" w:rsidRDefault="005C7BD8" w:rsidP="005E7406">
      <w:pPr>
        <w:rPr>
          <w:rFonts w:eastAsia="Times New Roman" w:cs="Times New Roman"/>
          <w:b/>
          <w:sz w:val="24"/>
          <w:szCs w:val="24"/>
          <w:u w:val="single"/>
          <w:lang w:eastAsia="hu-HU"/>
        </w:rPr>
      </w:pPr>
    </w:p>
    <w:p w14:paraId="033FE120" w14:textId="77777777" w:rsidR="005E7406" w:rsidRPr="00FF20BC" w:rsidRDefault="005E7406" w:rsidP="005E7406">
      <w:pPr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Magyarázat az értékelési szempontokhoz:</w:t>
      </w:r>
    </w:p>
    <w:p w14:paraId="44AC49D0" w14:textId="77777777" w:rsidR="00F95ED1" w:rsidRPr="00FD4E34" w:rsidRDefault="00AB4D54" w:rsidP="00AB4D54">
      <w:pPr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 xml:space="preserve">1, 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A kötelezően </w:t>
      </w:r>
      <w:r w:rsidR="00D2204C" w:rsidRPr="00FD4E34">
        <w:rPr>
          <w:rFonts w:eastAsia="Times New Roman" w:cs="Times New Roman"/>
          <w:sz w:val="24"/>
          <w:szCs w:val="24"/>
          <w:lang w:eastAsia="hu-HU"/>
        </w:rPr>
        <w:t xml:space="preserve">fizetendő 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>minimum</w:t>
      </w:r>
      <w:r w:rsidR="00D2204C" w:rsidRPr="00FD4E34">
        <w:rPr>
          <w:rFonts w:eastAsia="Times New Roman" w:cs="Times New Roman"/>
          <w:sz w:val="24"/>
          <w:szCs w:val="24"/>
          <w:lang w:eastAsia="hu-HU"/>
        </w:rPr>
        <w:t xml:space="preserve"> bérleti díj 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>30.000,- Ft/hó + ÁFA</w:t>
      </w:r>
      <w:r w:rsidR="00D2204C" w:rsidRPr="00FD4E34">
        <w:rPr>
          <w:rFonts w:eastAsia="Times New Roman" w:cs="Times New Roman"/>
          <w:sz w:val="24"/>
          <w:szCs w:val="24"/>
          <w:lang w:eastAsia="hu-HU"/>
        </w:rPr>
        <w:t>.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 A Pályázók </w:t>
      </w:r>
      <w:r w:rsidR="005E7406" w:rsidRPr="00FD4E34">
        <w:rPr>
          <w:rFonts w:eastAsia="Times New Roman" w:cs="Times New Roman"/>
          <w:b/>
          <w:sz w:val="24"/>
          <w:szCs w:val="24"/>
          <w:lang w:eastAsia="hu-HU"/>
        </w:rPr>
        <w:t>ezen felüli</w:t>
      </w:r>
      <w:r w:rsidRPr="00FD4E34">
        <w:rPr>
          <w:rFonts w:eastAsia="Times New Roman" w:cs="Times New Roman"/>
          <w:b/>
          <w:sz w:val="24"/>
          <w:szCs w:val="24"/>
          <w:lang w:eastAsia="hu-HU"/>
        </w:rPr>
        <w:t>,</w:t>
      </w:r>
      <w:r w:rsidR="005E7406" w:rsidRPr="00FD4E34">
        <w:rPr>
          <w:rFonts w:eastAsia="Times New Roman" w:cs="Times New Roman"/>
          <w:b/>
          <w:sz w:val="24"/>
          <w:szCs w:val="24"/>
          <w:lang w:eastAsia="hu-HU"/>
        </w:rPr>
        <w:t xml:space="preserve"> többlet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 bérleti díjra is ajánlatot tehetnek</w:t>
      </w:r>
      <w:r w:rsidRPr="00FD4E34">
        <w:rPr>
          <w:rFonts w:eastAsia="Times New Roman" w:cs="Times New Roman"/>
          <w:sz w:val="24"/>
          <w:szCs w:val="24"/>
          <w:lang w:eastAsia="hu-HU"/>
        </w:rPr>
        <w:t xml:space="preserve"> Ft/hó + ÁFA megjelöléssel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, melyet értékelési 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lastRenderedPageBreak/>
        <w:t>szempontként feszünk figyelembe.</w:t>
      </w:r>
      <w:r w:rsidRPr="00FD4E34">
        <w:rPr>
          <w:rFonts w:eastAsia="Times New Roman" w:cs="Times New Roman"/>
          <w:sz w:val="24"/>
          <w:szCs w:val="24"/>
          <w:lang w:eastAsia="hu-HU"/>
        </w:rPr>
        <w:t xml:space="preserve"> Ez esetben a szerződéses bérleti díj (nyertes pályázóval) a minimum díj + többlet megajánlott díj </w:t>
      </w:r>
      <w:r w:rsidRPr="00FD4E34">
        <w:rPr>
          <w:rFonts w:eastAsia="Times New Roman" w:cs="Times New Roman"/>
          <w:b/>
          <w:sz w:val="24"/>
          <w:szCs w:val="24"/>
          <w:lang w:eastAsia="hu-HU"/>
        </w:rPr>
        <w:t xml:space="preserve">összege </w:t>
      </w:r>
      <w:r w:rsidRPr="00FD4E34">
        <w:rPr>
          <w:rFonts w:eastAsia="Times New Roman" w:cs="Times New Roman"/>
          <w:sz w:val="24"/>
          <w:szCs w:val="24"/>
          <w:lang w:eastAsia="hu-HU"/>
        </w:rPr>
        <w:t>lesz.</w:t>
      </w:r>
    </w:p>
    <w:p w14:paraId="20988B75" w14:textId="77777777" w:rsidR="005E7406" w:rsidRPr="00FD4E34" w:rsidRDefault="00AB4D54" w:rsidP="005E7406">
      <w:pPr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 xml:space="preserve">2, </w:t>
      </w:r>
      <w:r w:rsidR="00D2204C" w:rsidRPr="00FD4E34">
        <w:rPr>
          <w:rFonts w:eastAsia="Times New Roman" w:cs="Times New Roman"/>
          <w:sz w:val="24"/>
          <w:szCs w:val="24"/>
          <w:lang w:eastAsia="hu-HU"/>
        </w:rPr>
        <w:t>Termék á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r-érték versenyeztetés elve: </w:t>
      </w:r>
    </w:p>
    <w:p w14:paraId="172AB849" w14:textId="77777777" w:rsidR="005E7406" w:rsidRPr="00FD4E34" w:rsidRDefault="005E7406" w:rsidP="005E7406">
      <w:pPr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A</w:t>
      </w:r>
      <w:r w:rsidR="000C6FFB" w:rsidRPr="00FD4E34">
        <w:rPr>
          <w:rFonts w:eastAsia="Times New Roman" w:cs="Times New Roman"/>
          <w:sz w:val="24"/>
          <w:szCs w:val="24"/>
          <w:lang w:eastAsia="hu-HU"/>
        </w:rPr>
        <w:t xml:space="preserve"> Pályázati Felhívás mellékleteként megadott </w:t>
      </w:r>
      <w:r w:rsidR="002801FB" w:rsidRPr="00FD4E34">
        <w:rPr>
          <w:rFonts w:eastAsia="Times New Roman" w:cs="Times New Roman"/>
          <w:sz w:val="24"/>
          <w:szCs w:val="24"/>
          <w:lang w:eastAsia="hu-HU"/>
        </w:rPr>
        <w:t>„</w:t>
      </w:r>
      <w:r w:rsidR="000C6FFB" w:rsidRPr="00FD4E34">
        <w:rPr>
          <w:rFonts w:eastAsia="Times New Roman" w:cs="Times New Roman"/>
          <w:b/>
          <w:i/>
          <w:sz w:val="24"/>
          <w:szCs w:val="24"/>
          <w:lang w:eastAsia="hu-HU"/>
        </w:rPr>
        <w:t>Étlap</w:t>
      </w:r>
      <w:r w:rsidR="002801FB" w:rsidRPr="00FD4E34">
        <w:rPr>
          <w:rFonts w:eastAsia="Times New Roman" w:cs="Times New Roman"/>
          <w:b/>
          <w:i/>
          <w:sz w:val="24"/>
          <w:szCs w:val="24"/>
          <w:lang w:eastAsia="hu-HU"/>
        </w:rPr>
        <w:t>”</w:t>
      </w:r>
      <w:r w:rsidR="000C6FFB" w:rsidRPr="00FD4E34">
        <w:rPr>
          <w:rFonts w:eastAsia="Times New Roman" w:cs="Times New Roman"/>
          <w:sz w:val="24"/>
          <w:szCs w:val="24"/>
          <w:lang w:eastAsia="hu-HU"/>
        </w:rPr>
        <w:t>-ban</w:t>
      </w:r>
      <w:r w:rsidRPr="00FD4E34">
        <w:rPr>
          <w:rFonts w:eastAsia="Times New Roman" w:cs="Times New Roman"/>
          <w:sz w:val="24"/>
          <w:szCs w:val="24"/>
          <w:lang w:eastAsia="hu-HU"/>
        </w:rPr>
        <w:t xml:space="preserve"> meg</w:t>
      </w:r>
      <w:r w:rsidR="000C6FFB" w:rsidRPr="00FD4E34">
        <w:rPr>
          <w:rFonts w:eastAsia="Times New Roman" w:cs="Times New Roman"/>
          <w:sz w:val="24"/>
          <w:szCs w:val="24"/>
          <w:lang w:eastAsia="hu-HU"/>
        </w:rPr>
        <w:t>jelölt konkrét termékekre</w:t>
      </w:r>
      <w:r w:rsidRPr="00FD4E34">
        <w:rPr>
          <w:rFonts w:eastAsia="Times New Roman" w:cs="Times New Roman"/>
          <w:sz w:val="24"/>
          <w:szCs w:val="24"/>
          <w:lang w:eastAsia="hu-HU"/>
        </w:rPr>
        <w:t xml:space="preserve"> kérünk árajánlatot a pályázatban, </w:t>
      </w:r>
      <w:r w:rsidR="00D2204C" w:rsidRPr="00FD4E34">
        <w:rPr>
          <w:rFonts w:eastAsia="Times New Roman" w:cs="Times New Roman"/>
          <w:sz w:val="24"/>
          <w:szCs w:val="24"/>
          <w:lang w:eastAsia="hu-HU"/>
        </w:rPr>
        <w:t>az értékelésnél</w:t>
      </w:r>
      <w:r w:rsidRPr="00FD4E34">
        <w:rPr>
          <w:rFonts w:eastAsia="Times New Roman" w:cs="Times New Roman"/>
          <w:sz w:val="24"/>
          <w:szCs w:val="24"/>
          <w:lang w:eastAsia="hu-HU"/>
        </w:rPr>
        <w:t xml:space="preserve"> ezek árait hasonlítjuk össze</w:t>
      </w:r>
      <w:r w:rsidR="000C6FFB" w:rsidRPr="00FD4E34">
        <w:rPr>
          <w:rFonts w:eastAsia="Times New Roman" w:cs="Times New Roman"/>
          <w:sz w:val="24"/>
          <w:szCs w:val="24"/>
          <w:lang w:eastAsia="hu-HU"/>
        </w:rPr>
        <w:t>. Természetesen ezen felül is megadható árusítani kívánt termék és ár.</w:t>
      </w:r>
    </w:p>
    <w:p w14:paraId="5CEC8582" w14:textId="77777777" w:rsidR="005E7406" w:rsidRPr="00FD4E34" w:rsidRDefault="00AB4D54" w:rsidP="005E7406">
      <w:pPr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 xml:space="preserve">3, A referenciánál kérjük néhány fotót mellékelve röviden bemutatni más, Pályázó által üzemeltett büfé működését, az azokban forgalmazott termékeket, valamint azok árait. </w:t>
      </w:r>
    </w:p>
    <w:p w14:paraId="78CAC6E2" w14:textId="77777777" w:rsidR="005E7406" w:rsidRPr="00FD4E34" w:rsidRDefault="005E7406" w:rsidP="005E7406">
      <w:pPr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D4E34">
        <w:rPr>
          <w:rFonts w:eastAsia="Times New Roman" w:cs="Times New Roman"/>
          <w:b/>
          <w:sz w:val="24"/>
          <w:szCs w:val="24"/>
          <w:lang w:eastAsia="hu-HU"/>
        </w:rPr>
        <w:t xml:space="preserve">Az ajánlat benyújtásával Pályázó kötelezettséget vállal, hogy az általa megajánlott árlistában megjelölt árakat, a </w:t>
      </w:r>
      <w:r w:rsidR="00AB4D54" w:rsidRPr="00FD4E34">
        <w:rPr>
          <w:rFonts w:eastAsia="Times New Roman" w:cs="Times New Roman"/>
          <w:b/>
          <w:sz w:val="24"/>
          <w:szCs w:val="24"/>
          <w:lang w:eastAsia="hu-HU"/>
        </w:rPr>
        <w:t xml:space="preserve">büfé </w:t>
      </w:r>
      <w:r w:rsidRPr="00FD4E34">
        <w:rPr>
          <w:rFonts w:eastAsia="Times New Roman" w:cs="Times New Roman"/>
          <w:b/>
          <w:sz w:val="24"/>
          <w:szCs w:val="24"/>
          <w:lang w:eastAsia="hu-HU"/>
        </w:rPr>
        <w:t>működés</w:t>
      </w:r>
      <w:r w:rsidR="00AB4D54" w:rsidRPr="00FD4E34">
        <w:rPr>
          <w:rFonts w:eastAsia="Times New Roman" w:cs="Times New Roman"/>
          <w:b/>
          <w:sz w:val="24"/>
          <w:szCs w:val="24"/>
          <w:lang w:eastAsia="hu-HU"/>
        </w:rPr>
        <w:t>ének</w:t>
      </w:r>
      <w:r w:rsidRPr="00FD4E34">
        <w:rPr>
          <w:rFonts w:eastAsia="Times New Roman" w:cs="Times New Roman"/>
          <w:b/>
          <w:sz w:val="24"/>
          <w:szCs w:val="24"/>
          <w:lang w:eastAsia="hu-HU"/>
        </w:rPr>
        <w:t xml:space="preserve"> megkezdését követő legalább 6 hónap</w:t>
      </w:r>
      <w:r w:rsidR="00EE657C" w:rsidRPr="00FD4E34">
        <w:rPr>
          <w:rFonts w:eastAsia="Times New Roman" w:cs="Times New Roman"/>
          <w:b/>
          <w:sz w:val="24"/>
          <w:szCs w:val="24"/>
          <w:lang w:eastAsia="hu-HU"/>
        </w:rPr>
        <w:t>ig nem emeli, majd azt követően évenként maximum a KSH által közzétett Élelmiszerekre vonatkozó fogyasztói árindex mértékének 150%-ával növekedhet.</w:t>
      </w:r>
    </w:p>
    <w:p w14:paraId="163CB335" w14:textId="77777777" w:rsidR="002B1549" w:rsidRPr="00555013" w:rsidRDefault="003C5158" w:rsidP="002B154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555013">
        <w:rPr>
          <w:rFonts w:eastAsia="Times New Roman" w:cs="Times New Roman"/>
          <w:sz w:val="24"/>
          <w:szCs w:val="24"/>
          <w:lang w:eastAsia="hu-HU"/>
        </w:rPr>
        <w:t>A kiadandó helyiség jelenleg nem teszi lehetővé a konyhai főzést, ezért meleg ételként vagy az odaszállított és ott melegen ta</w:t>
      </w:r>
      <w:r w:rsidR="003F6432" w:rsidRPr="00555013">
        <w:rPr>
          <w:rFonts w:eastAsia="Times New Roman" w:cs="Times New Roman"/>
          <w:sz w:val="24"/>
          <w:szCs w:val="24"/>
          <w:lang w:eastAsia="hu-HU"/>
        </w:rPr>
        <w:t>rtó-pultból tálalt, vagy a mikro</w:t>
      </w:r>
      <w:r w:rsidRPr="00555013">
        <w:rPr>
          <w:rFonts w:eastAsia="Times New Roman" w:cs="Times New Roman"/>
          <w:sz w:val="24"/>
          <w:szCs w:val="24"/>
          <w:lang w:eastAsia="hu-HU"/>
        </w:rPr>
        <w:t>sütőben felmelegíthető ételek jöhetnek számításba.</w:t>
      </w:r>
    </w:p>
    <w:p w14:paraId="31B3A955" w14:textId="77777777" w:rsidR="002B1549" w:rsidRPr="00FD4E34" w:rsidRDefault="002B1549" w:rsidP="002B154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Az értékelésnél az egyes szempontok esetében legmagasabb ajánlat kapja a maximális pontot, míg a sorrendben utána következőek lineárisan arányosan kevesebbet.</w:t>
      </w:r>
    </w:p>
    <w:p w14:paraId="5473FABE" w14:textId="77777777" w:rsidR="002B1549" w:rsidRPr="00FF20BC" w:rsidRDefault="002B1549" w:rsidP="002B154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A legmagasabbra értékelt ajánlat: az egyes szempontokra adott pontok és az adott értékelési szempont súlyarányának szorzataként számított összes pontszám alapján elért legmagasabb pontszámot elért pályázó ajánlata.</w:t>
      </w:r>
    </w:p>
    <w:p w14:paraId="00673533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1270A7C4" w14:textId="77777777" w:rsidR="00CA573A" w:rsidRPr="00FD4E34" w:rsidRDefault="00CA573A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 xml:space="preserve">Az értékelő bizottság tagjai: </w:t>
      </w:r>
    </w:p>
    <w:p w14:paraId="06E0D390" w14:textId="77777777" w:rsidR="00CA573A" w:rsidRPr="00FD4E34" w:rsidRDefault="00CA573A" w:rsidP="00CA573A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ingatlanhasznosítási osztályvezető és munkatársa (2 fő)</w:t>
      </w:r>
    </w:p>
    <w:p w14:paraId="7A20F67C" w14:textId="77777777" w:rsidR="00CA573A" w:rsidRPr="00FD4E34" w:rsidRDefault="00CA573A" w:rsidP="00CA573A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helyi Üzemi Tanács képviselője (1 fő)</w:t>
      </w:r>
    </w:p>
    <w:p w14:paraId="5D9CE7C4" w14:textId="77777777" w:rsidR="00CA573A" w:rsidRPr="00FF20BC" w:rsidRDefault="00CA573A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67742BD5" w14:textId="77777777" w:rsidR="003956C1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Második fordulóra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6EC27E37" w14:textId="77777777" w:rsidR="00BE2327" w:rsidRPr="00FF20BC" w:rsidRDefault="00BE2327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3670FD24" w14:textId="77777777" w:rsidR="00BE2327" w:rsidRDefault="00BE2327" w:rsidP="00BE232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Az ingatlant terhelő egyéb költségek mindenkori aktuális összege, amely lehet:</w:t>
      </w:r>
    </w:p>
    <w:p w14:paraId="27AC1CFB" w14:textId="77777777" w:rsidR="00BE2327" w:rsidRDefault="00BE2327" w:rsidP="00BE2327">
      <w:pPr>
        <w:numPr>
          <w:ilvl w:val="0"/>
          <w:numId w:val="20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helyi adó, </w:t>
      </w:r>
    </w:p>
    <w:p w14:paraId="10E086ED" w14:textId="77777777" w:rsidR="00BE2327" w:rsidRDefault="00BE2327" w:rsidP="00BE232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10A4FF5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24E4DD97" w14:textId="77777777" w:rsidR="00CF6A62" w:rsidRPr="00FF20BC" w:rsidRDefault="007A2392" w:rsidP="00CF6A6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 xml:space="preserve">Ugyancsak a 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>Bérlőt terhelik a BKV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 xml:space="preserve"> Zrt.-ve</w:t>
      </w:r>
      <w:r w:rsidR="00ED1A51" w:rsidRPr="00FF20BC">
        <w:rPr>
          <w:rFonts w:eastAsia="Times New Roman" w:cs="Times New Roman"/>
          <w:sz w:val="24"/>
          <w:szCs w:val="24"/>
          <w:lang w:eastAsia="hu-HU"/>
        </w:rPr>
        <w:t xml:space="preserve">l 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>megkötendő külön szerződés alapján közmű-szolgáltatási díjak is.</w:t>
      </w:r>
      <w:r w:rsidR="00CF6A62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</w:p>
    <w:p w14:paraId="7B159EAD" w14:textId="77777777" w:rsidR="00CF6A62" w:rsidRPr="00FF20BC" w:rsidRDefault="00CF6A62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0775553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3B5347A5" w14:textId="77777777" w:rsidR="008D5A66" w:rsidRPr="00FF20BC" w:rsidRDefault="008D5A66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04F059E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lastRenderedPageBreak/>
        <w:t>Nem pótolhatók az alábbi hiányosságok, azaz a benyújtott pályázat azonnali érvénytelenségét okozzák:</w:t>
      </w:r>
    </w:p>
    <w:p w14:paraId="13B618BD" w14:textId="77777777" w:rsidR="002B78C4" w:rsidRPr="00FF20BC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nem jelöl meg egyértelmű díjajánlatot</w:t>
      </w:r>
      <w:r w:rsidR="00ED1A51" w:rsidRPr="00FF20BC">
        <w:rPr>
          <w:rFonts w:eastAsia="Times New Roman" w:cs="Times New Roman"/>
          <w:sz w:val="24"/>
          <w:szCs w:val="24"/>
          <w:lang w:eastAsia="hu-HU"/>
        </w:rPr>
        <w:t xml:space="preserve"> (nem nyújt</w:t>
      </w:r>
      <w:r w:rsidR="005C7BD8" w:rsidRPr="00FF20BC">
        <w:rPr>
          <w:rFonts w:eastAsia="Times New Roman" w:cs="Times New Roman"/>
          <w:sz w:val="24"/>
          <w:szCs w:val="24"/>
          <w:lang w:eastAsia="hu-HU"/>
        </w:rPr>
        <w:t>ja</w:t>
      </w:r>
      <w:r w:rsidR="00ED1A51" w:rsidRPr="00FF20BC">
        <w:rPr>
          <w:rFonts w:eastAsia="Times New Roman" w:cs="Times New Roman"/>
          <w:sz w:val="24"/>
          <w:szCs w:val="24"/>
          <w:lang w:eastAsia="hu-HU"/>
        </w:rPr>
        <w:t xml:space="preserve"> be </w:t>
      </w:r>
      <w:r w:rsidR="005C7BD8" w:rsidRPr="00FF20BC">
        <w:rPr>
          <w:rFonts w:eastAsia="Times New Roman" w:cs="Times New Roman"/>
          <w:sz w:val="24"/>
          <w:szCs w:val="24"/>
          <w:lang w:eastAsia="hu-HU"/>
        </w:rPr>
        <w:t xml:space="preserve">a </w:t>
      </w:r>
      <w:r w:rsidR="00ED1A51" w:rsidRPr="00FF20BC">
        <w:rPr>
          <w:rFonts w:eastAsia="Times New Roman" w:cs="Times New Roman"/>
          <w:sz w:val="24"/>
          <w:szCs w:val="24"/>
          <w:lang w:eastAsia="hu-HU"/>
        </w:rPr>
        <w:t>termék árlistát</w:t>
      </w:r>
      <w:r w:rsidR="005C7BD8" w:rsidRPr="00FF20BC">
        <w:rPr>
          <w:rFonts w:eastAsia="Times New Roman" w:cs="Times New Roman"/>
          <w:sz w:val="24"/>
          <w:szCs w:val="24"/>
          <w:lang w:eastAsia="hu-HU"/>
        </w:rPr>
        <w:t xml:space="preserve"> „</w:t>
      </w:r>
      <w:r w:rsidR="005C7BD8" w:rsidRPr="00FF20BC">
        <w:rPr>
          <w:rFonts w:eastAsia="Times New Roman" w:cs="Times New Roman"/>
          <w:i/>
          <w:sz w:val="24"/>
          <w:szCs w:val="24"/>
          <w:lang w:eastAsia="hu-HU"/>
        </w:rPr>
        <w:t>Étlapot</w:t>
      </w:r>
      <w:r w:rsidR="005C7BD8" w:rsidRPr="00FF20BC">
        <w:rPr>
          <w:rFonts w:eastAsia="Times New Roman" w:cs="Times New Roman"/>
          <w:sz w:val="24"/>
          <w:szCs w:val="24"/>
          <w:lang w:eastAsia="hu-HU"/>
        </w:rPr>
        <w:t>”</w:t>
      </w:r>
      <w:r w:rsidR="00ED1A51" w:rsidRPr="00FF20BC">
        <w:rPr>
          <w:rFonts w:eastAsia="Times New Roman" w:cs="Times New Roman"/>
          <w:sz w:val="24"/>
          <w:szCs w:val="24"/>
          <w:lang w:eastAsia="hu-HU"/>
        </w:rPr>
        <w:t>)</w:t>
      </w:r>
      <w:r w:rsidRPr="00FF20BC">
        <w:rPr>
          <w:rFonts w:eastAsia="Times New Roman" w:cs="Times New Roman"/>
          <w:sz w:val="24"/>
          <w:szCs w:val="24"/>
          <w:lang w:eastAsia="hu-HU"/>
        </w:rPr>
        <w:t>, vagy azt egy másik pályázóéhoz köti;</w:t>
      </w:r>
    </w:p>
    <w:p w14:paraId="4BDFBD03" w14:textId="77777777" w:rsidR="002B78C4" w:rsidRPr="00FF20BC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6162F853" w14:textId="77777777" w:rsidR="002B78C4" w:rsidRPr="00FF20BC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2CDD78FF" w14:textId="77777777" w:rsidR="00EE3731" w:rsidRPr="00FF20BC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7D27C3" w:rsidRPr="00FF20BC">
        <w:rPr>
          <w:rFonts w:eastAsia="Times New Roman" w:cs="Times New Roman"/>
          <w:b/>
          <w:sz w:val="24"/>
          <w:szCs w:val="24"/>
          <w:lang w:eastAsia="hu-HU"/>
        </w:rPr>
        <w:t>.</w:t>
      </w:r>
    </w:p>
    <w:p w14:paraId="4777973E" w14:textId="77777777" w:rsidR="0020096A" w:rsidRPr="00FF20BC" w:rsidRDefault="0020096A" w:rsidP="0020096A">
      <w:pPr>
        <w:spacing w:after="0" w:line="240" w:lineRule="auto"/>
        <w:ind w:left="709" w:right="-110"/>
        <w:jc w:val="both"/>
        <w:rPr>
          <w:rFonts w:eastAsia="Times New Roman" w:cs="Times New Roman"/>
          <w:b/>
          <w:color w:val="FF0000"/>
          <w:sz w:val="24"/>
          <w:szCs w:val="24"/>
          <w:lang w:eastAsia="hu-HU"/>
        </w:rPr>
      </w:pPr>
    </w:p>
    <w:p w14:paraId="51F1FFBD" w14:textId="77777777" w:rsidR="003956C1" w:rsidRPr="00FF20BC" w:rsidRDefault="003956C1" w:rsidP="003956C1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 pályázatban nyilatkozni köteles a pályázó, hogy </w:t>
      </w:r>
    </w:p>
    <w:p w14:paraId="4BECC3CF" w14:textId="77777777" w:rsidR="00997682" w:rsidRPr="00FF20BC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 www.bkv.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hu honlapon megtalálható </w:t>
      </w:r>
      <w:r w:rsidR="00997682" w:rsidRPr="00FF20BC">
        <w:rPr>
          <w:rFonts w:eastAsia="Times New Roman" w:cs="Times New Roman"/>
          <w:sz w:val="24"/>
          <w:szCs w:val="24"/>
          <w:lang w:eastAsia="hu-HU"/>
        </w:rPr>
        <w:t xml:space="preserve">bérleti 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>szerződést</w:t>
      </w:r>
      <w:r w:rsidR="00954DA2" w:rsidRPr="00FF20BC">
        <w:rPr>
          <w:rFonts w:eastAsia="Times New Roman" w:cs="Times New Roman"/>
          <w:sz w:val="24"/>
          <w:szCs w:val="24"/>
          <w:lang w:eastAsia="hu-HU"/>
        </w:rPr>
        <w:t xml:space="preserve"> megismerte és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 elfogadja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,</w:t>
      </w:r>
    </w:p>
    <w:p w14:paraId="5520C759" w14:textId="77777777" w:rsidR="003956C1" w:rsidRPr="00FF20BC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 xml:space="preserve"> www.bkv</w:t>
      </w:r>
      <w:r w:rsidRPr="00FF20BC">
        <w:rPr>
          <w:rFonts w:eastAsia="Times New Roman" w:cs="Times New Roman"/>
          <w:sz w:val="24"/>
          <w:szCs w:val="24"/>
          <w:lang w:eastAsia="hu-HU"/>
        </w:rPr>
        <w:t>.hu honlapon megtalálható Ingatlanhasznosítási Szabályzatot, és a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,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</w:p>
    <w:p w14:paraId="658C716E" w14:textId="77777777" w:rsidR="003956C1" w:rsidRPr="00FF20BC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 fennálló,</w:t>
      </w:r>
      <w:r w:rsidR="00C01EE0"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Pr="00FF20BC">
        <w:rPr>
          <w:rFonts w:eastAsia="Times New Roman" w:cs="Times New Roman"/>
          <w:sz w:val="24"/>
          <w:szCs w:val="24"/>
          <w:lang w:eastAsia="hu-HU"/>
        </w:rPr>
        <w:t>lejárt kötelezettsége illetve nem áll perben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-nek,</w:t>
      </w:r>
    </w:p>
    <w:p w14:paraId="57E86978" w14:textId="77777777" w:rsidR="003956C1" w:rsidRPr="00FF20BC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FF20BC">
        <w:rPr>
          <w:rFonts w:eastAsia="Times New Roman" w:cs="Times New Roman"/>
          <w:sz w:val="24"/>
          <w:szCs w:val="24"/>
          <w:lang w:eastAsia="hu-HU"/>
        </w:rPr>
        <w:t>újtási határidejétől számított 2</w:t>
      </w:r>
      <w:r w:rsidR="00954DA2" w:rsidRPr="00FF20BC">
        <w:rPr>
          <w:rFonts w:eastAsia="Times New Roman" w:cs="Times New Roman"/>
          <w:sz w:val="24"/>
          <w:szCs w:val="24"/>
          <w:lang w:eastAsia="hu-HU"/>
        </w:rPr>
        <w:t xml:space="preserve"> éven belül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,</w:t>
      </w:r>
    </w:p>
    <w:p w14:paraId="0A22F8A3" w14:textId="77777777" w:rsidR="00942A43" w:rsidRPr="00FF20BC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korábban már nem állt olyan szerződéses kapcsolatban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és mely szerződést a cég sz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 xml:space="preserve">erződésszegése okán mondta fel </w:t>
      </w:r>
      <w:r w:rsidRPr="00FF20BC">
        <w:rPr>
          <w:rFonts w:eastAsia="Times New Roman" w:cs="Times New Roman"/>
          <w:sz w:val="24"/>
          <w:szCs w:val="24"/>
          <w:lang w:eastAsia="hu-HU"/>
        </w:rPr>
        <w:t>BKV Zrt.</w:t>
      </w:r>
      <w:r w:rsidR="002801FB">
        <w:rPr>
          <w:rFonts w:eastAsia="Times New Roman" w:cs="Times New Roman"/>
          <w:sz w:val="24"/>
          <w:szCs w:val="24"/>
          <w:lang w:eastAsia="hu-HU"/>
        </w:rPr>
        <w:t>,</w:t>
      </w:r>
    </w:p>
    <w:p w14:paraId="7AA94919" w14:textId="77777777" w:rsidR="00954DA2" w:rsidRPr="00FF20BC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</w:t>
      </w:r>
      <w:r w:rsidR="004D555C"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Pr="00FF20BC">
        <w:rPr>
          <w:rFonts w:eastAsia="Times New Roman" w:cs="Times New Roman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.</w:t>
      </w:r>
    </w:p>
    <w:p w14:paraId="4B6633A6" w14:textId="77777777" w:rsidR="003956C1" w:rsidRPr="00FF20BC" w:rsidRDefault="003956C1" w:rsidP="003956C1">
      <w:pPr>
        <w:spacing w:after="0" w:line="240" w:lineRule="auto"/>
        <w:ind w:left="709" w:right="-110" w:hanging="283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2AD852FA" w14:textId="045F782E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 pályázó ajánlati kötöttsége a pályázat benyújtási határidejének napjától </w:t>
      </w:r>
      <w:r w:rsidR="0008176A" w:rsidRPr="00FF20BC">
        <w:rPr>
          <w:rFonts w:eastAsia="Times New Roman" w:cs="Times New Roman"/>
          <w:sz w:val="24"/>
          <w:szCs w:val="24"/>
          <w:lang w:eastAsia="hu-HU"/>
        </w:rPr>
        <w:t xml:space="preserve">120 </w:t>
      </w:r>
      <w:r w:rsidRPr="00FF20BC">
        <w:rPr>
          <w:rFonts w:eastAsia="Times New Roman" w:cs="Times New Roman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  <w:r w:rsidR="00827292" w:rsidRPr="00827292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</w:t>
      </w:r>
      <w:r w:rsidR="00827292" w:rsidRPr="00D52BA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Amennyiben a szerződést a nyertes pályázó a fenti határidőben nem köti meg, és második helyezett meghatározására nem került sor a pályázat eredménytelen</w:t>
      </w:r>
      <w:r w:rsidR="00827292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47F41B55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7AC975E6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1DBCF995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75BF9ADF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 f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 xml:space="preserve">ennálló, lejárt kötelezettsége </w:t>
      </w:r>
      <w:r w:rsidRPr="00FF20BC">
        <w:rPr>
          <w:rFonts w:eastAsia="Times New Roman" w:cs="Times New Roman"/>
          <w:sz w:val="24"/>
          <w:szCs w:val="24"/>
          <w:lang w:eastAsia="hu-HU"/>
        </w:rPr>
        <w:t>van illetve perben áll 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szemben, illetve korábban b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 xml:space="preserve">érlőként üzleti magatartásával kárt okozott </w:t>
      </w:r>
      <w:r w:rsidRPr="00FF20BC">
        <w:rPr>
          <w:rFonts w:eastAsia="Times New Roman" w:cs="Times New Roman"/>
          <w:sz w:val="24"/>
          <w:szCs w:val="24"/>
          <w:lang w:eastAsia="hu-HU"/>
        </w:rPr>
        <w:t>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-nek. </w:t>
      </w:r>
    </w:p>
    <w:p w14:paraId="52A563BB" w14:textId="4272648B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0A1A0C">
        <w:rPr>
          <w:rFonts w:eastAsia="Times New Roman" w:cs="Times New Roman"/>
          <w:sz w:val="24"/>
          <w:szCs w:val="24"/>
          <w:lang w:eastAsia="hu-HU"/>
        </w:rPr>
        <w:t>Kiíró hirdetett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 w:rsidR="00827292">
        <w:rPr>
          <w:rFonts w:eastAsia="Times New Roman" w:cs="Times New Roman"/>
          <w:sz w:val="24"/>
          <w:szCs w:val="24"/>
          <w:lang w:eastAsia="hu-HU"/>
        </w:rPr>
        <w:t>, ellenkező esetben a pályázat eredménytelen.</w:t>
      </w:r>
    </w:p>
    <w:p w14:paraId="2DEFED8D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68791449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lastRenderedPageBreak/>
        <w:t>Kiíró a Pályázati Felhívást indoklás és költségtérítés nélkül visszavonhatja a pályázatbeadás határidejéig, valamint szintén indoklás és költségtérítés nélkül jogosult a</w:t>
      </w:r>
      <w:r w:rsidR="00B564DB" w:rsidRPr="00FF20BC">
        <w:rPr>
          <w:rFonts w:eastAsia="Times New Roman" w:cs="Times New Roman"/>
          <w:sz w:val="24"/>
          <w:szCs w:val="24"/>
          <w:lang w:eastAsia="hu-HU"/>
        </w:rPr>
        <w:t xml:space="preserve"> pályázati felhívást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B564DB" w:rsidRPr="00FF20BC">
        <w:rPr>
          <w:rFonts w:eastAsia="Times New Roman" w:cs="Times New Roman"/>
          <w:sz w:val="24"/>
          <w:szCs w:val="24"/>
          <w:lang w:eastAsia="hu-HU"/>
        </w:rPr>
        <w:t xml:space="preserve">a </w:t>
      </w:r>
      <w:r w:rsidRPr="00FF20BC">
        <w:rPr>
          <w:rFonts w:eastAsia="Times New Roman" w:cs="Times New Roman"/>
          <w:sz w:val="24"/>
          <w:szCs w:val="24"/>
          <w:lang w:eastAsia="hu-HU"/>
        </w:rPr>
        <w:t>pályázatbeadás napját megelőző 5. napig kiegészíteni, illetve módosítani.</w:t>
      </w:r>
    </w:p>
    <w:p w14:paraId="080C1B1A" w14:textId="77777777" w:rsidR="00B564DB" w:rsidRPr="00FF20BC" w:rsidRDefault="00B564DB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53785B1C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4B4C1085" w14:textId="77777777" w:rsidR="00B564DB" w:rsidRPr="00FF20BC" w:rsidRDefault="00B564DB" w:rsidP="00B564DB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4022A5DE" w14:textId="77777777" w:rsidR="00B564DB" w:rsidRPr="00FF20BC" w:rsidRDefault="00B564DB" w:rsidP="00B564DB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Ajánlattevő a „Pályázati </w:t>
      </w:r>
      <w:r w:rsidR="004D555C" w:rsidRPr="00FF20BC">
        <w:rPr>
          <w:rFonts w:eastAsia="Times New Roman" w:cs="Times New Roman"/>
          <w:b/>
          <w:sz w:val="24"/>
          <w:szCs w:val="24"/>
          <w:lang w:eastAsia="hu-HU"/>
        </w:rPr>
        <w:t>L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ajánlattevőket, illetve a pályázat eredményéről is e</w:t>
      </w:r>
      <w:r w:rsidR="00997682" w:rsidRPr="00FF20BC">
        <w:rPr>
          <w:rFonts w:eastAsia="Times New Roman" w:cs="Times New Roman"/>
          <w:b/>
          <w:sz w:val="24"/>
          <w:szCs w:val="24"/>
          <w:lang w:eastAsia="hu-HU"/>
        </w:rPr>
        <w:t>rre a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címre küld értesítést.</w:t>
      </w:r>
    </w:p>
    <w:p w14:paraId="0C42108A" w14:textId="77777777" w:rsidR="007A63DC" w:rsidRPr="00FF20BC" w:rsidRDefault="007A63DC" w:rsidP="00B564DB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5D813E45" w14:textId="77777777" w:rsidR="003956C1" w:rsidRDefault="007A63DC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u w:val="single"/>
          <w:lang w:eastAsia="hu-HU"/>
        </w:rPr>
        <w:t>Melléklet: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261830" w:rsidRPr="00261830">
        <w:rPr>
          <w:rFonts w:eastAsia="Times New Roman" w:cs="Times New Roman"/>
          <w:sz w:val="24"/>
          <w:szCs w:val="24"/>
          <w:lang w:eastAsia="hu-HU"/>
        </w:rPr>
        <w:t>a b</w:t>
      </w:r>
      <w:r w:rsidR="002801FB" w:rsidRPr="00261830">
        <w:rPr>
          <w:rFonts w:eastAsia="Times New Roman" w:cs="Times New Roman"/>
          <w:sz w:val="24"/>
          <w:szCs w:val="24"/>
          <w:lang w:eastAsia="hu-HU"/>
        </w:rPr>
        <w:t>érlemény fotója és az „</w:t>
      </w:r>
      <w:r w:rsidRPr="00261830">
        <w:rPr>
          <w:rFonts w:eastAsia="Times New Roman" w:cs="Times New Roman"/>
          <w:sz w:val="24"/>
          <w:szCs w:val="24"/>
          <w:lang w:eastAsia="hu-HU"/>
        </w:rPr>
        <w:t>Étlap</w:t>
      </w:r>
      <w:r w:rsidR="002801FB" w:rsidRPr="00261830">
        <w:rPr>
          <w:rFonts w:eastAsia="Times New Roman" w:cs="Times New Roman"/>
          <w:sz w:val="24"/>
          <w:szCs w:val="24"/>
          <w:lang w:eastAsia="hu-HU"/>
        </w:rPr>
        <w:t>”</w:t>
      </w:r>
    </w:p>
    <w:p w14:paraId="423EC97D" w14:textId="77777777" w:rsidR="00097BA7" w:rsidRDefault="00097BA7" w:rsidP="00BE5EAC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7DC493E0" w14:textId="77777777" w:rsidR="001A1EF7" w:rsidRDefault="001A1EF7" w:rsidP="00BE5EAC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796A05E9" w14:textId="77777777" w:rsidR="001A1EF7" w:rsidRDefault="0052068C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 w:rsidRPr="00AE3493">
        <w:rPr>
          <w:noProof/>
          <w:lang w:eastAsia="hu-HU"/>
        </w:rPr>
        <w:drawing>
          <wp:inline distT="0" distB="0" distL="0" distR="0" wp14:anchorId="6E8E67E9" wp14:editId="68353FE4">
            <wp:extent cx="3990975" cy="2994880"/>
            <wp:effectExtent l="0" t="0" r="0" b="0"/>
            <wp:docPr id="2" name="Kép 2" descr="D:\Dokumentumok\Munka\2012 Képek\Óbuda ÜE\Átvétel\Büfé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D:\Dokumentumok\Munka\2012 Képek\Óbuda ÜE\Átvétel\Büfé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746" cy="300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1C07D" w14:textId="77777777" w:rsidR="00670628" w:rsidRDefault="00670628" w:rsidP="00826829">
      <w:pPr>
        <w:tabs>
          <w:tab w:val="left" w:pos="1418"/>
          <w:tab w:val="left" w:pos="2977"/>
        </w:tabs>
        <w:spacing w:after="0" w:line="360" w:lineRule="auto"/>
      </w:pPr>
    </w:p>
    <w:p w14:paraId="6DF27D8F" w14:textId="77777777" w:rsidR="00CB6F64" w:rsidRDefault="00CB6F64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0AC7C46C" w14:textId="77777777" w:rsidR="000F7BAE" w:rsidRDefault="000F7BAE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2CC7253F" w14:textId="77777777" w:rsidR="000F7BAE" w:rsidRDefault="000F7BAE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6EECBCB3" w14:textId="77777777" w:rsidR="000F7BAE" w:rsidRDefault="000F7BAE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0B0FFE91" w14:textId="77777777" w:rsidR="000F7BAE" w:rsidRDefault="000F7BAE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7FA5A490" w14:textId="77777777" w:rsidR="005F6C56" w:rsidRDefault="005F6C56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10A728BE" w14:textId="77777777" w:rsidR="005F6C56" w:rsidRDefault="005F6C56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77D2C162" w14:textId="77777777" w:rsidR="000F7BAE" w:rsidRDefault="000F7BAE" w:rsidP="00826829">
      <w:pPr>
        <w:tabs>
          <w:tab w:val="left" w:pos="1418"/>
          <w:tab w:val="left" w:pos="2977"/>
        </w:tabs>
        <w:spacing w:after="0" w:line="360" w:lineRule="auto"/>
      </w:pPr>
    </w:p>
    <w:p w14:paraId="6B51CDED" w14:textId="77777777" w:rsidR="00247FD7" w:rsidRDefault="00247FD7" w:rsidP="00826829">
      <w:pPr>
        <w:tabs>
          <w:tab w:val="left" w:pos="1418"/>
          <w:tab w:val="left" w:pos="2977"/>
        </w:tabs>
        <w:spacing w:after="0" w:line="360" w:lineRule="auto"/>
      </w:pPr>
    </w:p>
    <w:p w14:paraId="3C55EAB8" w14:textId="77777777" w:rsidR="00247FD7" w:rsidRDefault="00247FD7" w:rsidP="00826829">
      <w:pPr>
        <w:tabs>
          <w:tab w:val="left" w:pos="1418"/>
          <w:tab w:val="left" w:pos="2977"/>
        </w:tabs>
        <w:spacing w:after="0" w:line="360" w:lineRule="auto"/>
      </w:pPr>
    </w:p>
    <w:p w14:paraId="471A64CB" w14:textId="77777777" w:rsidR="00CB6F64" w:rsidRDefault="00CB6F64" w:rsidP="00826829">
      <w:pPr>
        <w:tabs>
          <w:tab w:val="left" w:pos="1418"/>
          <w:tab w:val="left" w:pos="2977"/>
        </w:tabs>
        <w:spacing w:after="0" w:line="360" w:lineRule="auto"/>
      </w:pPr>
    </w:p>
    <w:p w14:paraId="5A999251" w14:textId="77777777" w:rsidR="00CB6F64" w:rsidRPr="007E0E41" w:rsidRDefault="00CB6F64" w:rsidP="00CB6F64">
      <w:pPr>
        <w:jc w:val="center"/>
        <w:rPr>
          <w:b/>
          <w:sz w:val="32"/>
          <w:szCs w:val="32"/>
        </w:rPr>
      </w:pPr>
      <w:r w:rsidRPr="007E0E41">
        <w:rPr>
          <w:b/>
          <w:sz w:val="32"/>
          <w:szCs w:val="32"/>
        </w:rPr>
        <w:lastRenderedPageBreak/>
        <w:t>ÉTLAP</w:t>
      </w:r>
    </w:p>
    <w:p w14:paraId="508F0DB5" w14:textId="77777777" w:rsidR="00CB6F64" w:rsidRDefault="00CB6F64" w:rsidP="00CB6F64">
      <w:pPr>
        <w:spacing w:after="0" w:line="360" w:lineRule="auto"/>
      </w:pPr>
      <w:r w:rsidRPr="00A930D3">
        <w:rPr>
          <w:b/>
        </w:rPr>
        <w:t>MELEG ÉTELEK</w:t>
      </w:r>
      <w:r w:rsidRPr="00A930D3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 w:rsidRPr="00A930D3">
        <w:rPr>
          <w:b/>
        </w:rPr>
        <w:t>FORRÓ ITALOK</w:t>
      </w:r>
    </w:p>
    <w:p w14:paraId="1B0DC241" w14:textId="77777777" w:rsidR="00CB6F64" w:rsidRDefault="00CB6F64" w:rsidP="00CB6F64">
      <w:pPr>
        <w:spacing w:after="0" w:line="360" w:lineRule="auto"/>
      </w:pPr>
      <w:r>
        <w:t>Rántott hús …………………………………….</w:t>
      </w:r>
      <w:r>
        <w:tab/>
      </w:r>
      <w:r>
        <w:tab/>
      </w:r>
      <w:r>
        <w:tab/>
        <w:t>Presszó kávé - tejszínnel ………………………</w:t>
      </w:r>
    </w:p>
    <w:p w14:paraId="79E207DC" w14:textId="77777777" w:rsidR="00CB6F64" w:rsidRDefault="00CB6F64" w:rsidP="00CB6F64">
      <w:pPr>
        <w:tabs>
          <w:tab w:val="left" w:pos="2835"/>
          <w:tab w:val="left" w:pos="3119"/>
          <w:tab w:val="left" w:pos="3261"/>
          <w:tab w:val="left" w:pos="8505"/>
        </w:tabs>
        <w:spacing w:after="0" w:line="360" w:lineRule="auto"/>
      </w:pPr>
      <w:r>
        <w:t xml:space="preserve">Rántott sajt …………………………………….                                                          - tejjel …………………………….   </w:t>
      </w:r>
    </w:p>
    <w:p w14:paraId="6F54715D" w14:textId="77777777" w:rsidR="00CB6F64" w:rsidRDefault="00CB6F64" w:rsidP="00CB6F64">
      <w:pPr>
        <w:tabs>
          <w:tab w:val="left" w:pos="2835"/>
          <w:tab w:val="left" w:pos="2977"/>
          <w:tab w:val="left" w:pos="3261"/>
        </w:tabs>
        <w:spacing w:after="0" w:line="360" w:lineRule="auto"/>
      </w:pPr>
      <w:r>
        <w:t>Rántott zöldségek …………………………..</w:t>
      </w:r>
      <w:r>
        <w:tab/>
      </w:r>
      <w:r>
        <w:tab/>
      </w:r>
      <w:r>
        <w:tab/>
        <w:t>Capuccino ……………………………………….....</w:t>
      </w:r>
      <w:r>
        <w:tab/>
      </w:r>
    </w:p>
    <w:p w14:paraId="158DF31A" w14:textId="77777777" w:rsidR="00CB6F64" w:rsidRDefault="00CB6F64" w:rsidP="00CB6F64">
      <w:pPr>
        <w:tabs>
          <w:tab w:val="left" w:pos="2835"/>
          <w:tab w:val="left" w:pos="2977"/>
          <w:tab w:val="left" w:pos="3261"/>
        </w:tabs>
        <w:spacing w:after="0" w:line="360" w:lineRule="auto"/>
      </w:pPr>
      <w:r>
        <w:t xml:space="preserve">Grillezett zöldségek…………………………                            </w:t>
      </w:r>
      <w:r>
        <w:tab/>
        <w:t>Forró csoki / kakaó ……………………………..</w:t>
      </w:r>
    </w:p>
    <w:p w14:paraId="01B3D8BB" w14:textId="77777777" w:rsidR="00CB6F64" w:rsidRDefault="00CB6F64" w:rsidP="00CB6F64">
      <w:pPr>
        <w:tabs>
          <w:tab w:val="left" w:pos="2835"/>
          <w:tab w:val="left" w:pos="2977"/>
          <w:tab w:val="left" w:pos="3119"/>
          <w:tab w:val="left" w:pos="3261"/>
        </w:tabs>
        <w:spacing w:after="0" w:line="360" w:lineRule="auto"/>
      </w:pPr>
      <w:r>
        <w:t>Sült húsok ……………………………………….</w:t>
      </w:r>
      <w:r>
        <w:tab/>
      </w:r>
      <w:r>
        <w:tab/>
      </w:r>
      <w:r>
        <w:tab/>
        <w:t>Tea 0,3 l</w:t>
      </w:r>
    </w:p>
    <w:p w14:paraId="6B8E3ED2" w14:textId="77777777" w:rsidR="00CB6F64" w:rsidRDefault="00CB6F64" w:rsidP="00CB6F64">
      <w:pPr>
        <w:tabs>
          <w:tab w:val="left" w:pos="2977"/>
          <w:tab w:val="left" w:pos="3261"/>
        </w:tabs>
        <w:spacing w:after="0" w:line="360" w:lineRule="auto"/>
      </w:pPr>
      <w:r>
        <w:t xml:space="preserve">Levesek …………………………………………. </w:t>
      </w:r>
      <w:r>
        <w:tab/>
        <w:t xml:space="preserve">                                   -  fekete/gyümölcs ………………………..</w:t>
      </w:r>
    </w:p>
    <w:p w14:paraId="4B0CE3AB" w14:textId="77777777" w:rsidR="00CB6F64" w:rsidRDefault="00CB6F64" w:rsidP="00CB6F64">
      <w:pPr>
        <w:tabs>
          <w:tab w:val="left" w:pos="2977"/>
          <w:tab w:val="left" w:pos="3261"/>
        </w:tabs>
        <w:spacing w:after="0" w:line="360" w:lineRule="auto"/>
      </w:pPr>
      <w:r>
        <w:t>Főzelékek……………………………………….</w:t>
      </w:r>
      <w:r>
        <w:tab/>
      </w:r>
      <w:r>
        <w:tab/>
      </w:r>
      <w:r>
        <w:tab/>
      </w:r>
    </w:p>
    <w:p w14:paraId="4886FEBF" w14:textId="77777777" w:rsidR="00CB6F64" w:rsidRDefault="00CB6F64" w:rsidP="00CB6F64">
      <w:pPr>
        <w:spacing w:after="0" w:line="360" w:lineRule="auto"/>
        <w:rPr>
          <w:b/>
        </w:rPr>
      </w:pPr>
    </w:p>
    <w:p w14:paraId="7DE7C73D" w14:textId="77777777" w:rsidR="00CB6F64" w:rsidRPr="000E1192" w:rsidRDefault="00CB6F64" w:rsidP="00CB6F64">
      <w:pPr>
        <w:spacing w:after="0" w:line="360" w:lineRule="auto"/>
        <w:rPr>
          <w:b/>
        </w:rPr>
      </w:pPr>
      <w:r w:rsidRPr="00A930D3">
        <w:rPr>
          <w:b/>
        </w:rPr>
        <w:t>NAPI MENÜ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E1192">
        <w:rPr>
          <w:b/>
        </w:rPr>
        <w:t>ÜDÍTŐK</w:t>
      </w:r>
    </w:p>
    <w:p w14:paraId="3FD377E8" w14:textId="77777777" w:rsidR="00CB6F64" w:rsidRDefault="00CB6F64" w:rsidP="00CB6F64">
      <w:pPr>
        <w:tabs>
          <w:tab w:val="left" w:pos="2977"/>
          <w:tab w:val="left" w:pos="3261"/>
        </w:tabs>
        <w:spacing w:after="0" w:line="360" w:lineRule="auto"/>
      </w:pPr>
      <w:r>
        <w:t>(leves+egy tál étel) …………………………</w:t>
      </w:r>
      <w:r>
        <w:tab/>
      </w:r>
      <w:r>
        <w:tab/>
      </w:r>
      <w:r>
        <w:tab/>
      </w:r>
      <w:r>
        <w:tab/>
        <w:t>Ásványvíz 0,5 l</w:t>
      </w:r>
    </w:p>
    <w:p w14:paraId="2EABC5CA" w14:textId="77777777" w:rsidR="00CB6F64" w:rsidRDefault="00CB6F64" w:rsidP="00CB6F64">
      <w:pPr>
        <w:spacing w:after="0"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- </w:t>
      </w:r>
      <w:r w:rsidRPr="000E1192">
        <w:t>szénsavmentes</w:t>
      </w:r>
      <w:r>
        <w:t xml:space="preserve"> ………………………………….</w:t>
      </w:r>
    </w:p>
    <w:p w14:paraId="0ECFAD4E" w14:textId="77777777" w:rsidR="00CB6F64" w:rsidRPr="000E1192" w:rsidRDefault="00CB6F64" w:rsidP="00CB6F64">
      <w:pPr>
        <w:spacing w:after="0" w:line="360" w:lineRule="auto"/>
        <w:rPr>
          <w:b/>
        </w:rPr>
      </w:pPr>
      <w:r w:rsidRPr="00A930D3">
        <w:rPr>
          <w:b/>
        </w:rPr>
        <w:t>KÖRETEK</w:t>
      </w:r>
      <w:r w:rsidRPr="00A930D3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- szénsavas …………………………………………. </w:t>
      </w:r>
    </w:p>
    <w:p w14:paraId="5038316C" w14:textId="77777777" w:rsidR="00CB6F64" w:rsidRPr="00A930D3" w:rsidRDefault="00CB6F64" w:rsidP="00CB6F64">
      <w:pPr>
        <w:tabs>
          <w:tab w:val="left" w:pos="2977"/>
          <w:tab w:val="left" w:pos="3119"/>
          <w:tab w:val="left" w:pos="3402"/>
        </w:tabs>
        <w:spacing w:after="0" w:line="360" w:lineRule="auto"/>
        <w:rPr>
          <w:b/>
        </w:rPr>
      </w:pPr>
      <w:r>
        <w:t>Sült burgonya…………………………………</w:t>
      </w:r>
      <w:r>
        <w:rPr>
          <w:b/>
        </w:rPr>
        <w:t xml:space="preserve">   </w:t>
      </w:r>
      <w:r w:rsidRPr="00A930D3">
        <w:rPr>
          <w:b/>
        </w:rPr>
        <w:tab/>
      </w:r>
      <w:r>
        <w:tab/>
      </w:r>
      <w:r>
        <w:tab/>
      </w:r>
      <w:r>
        <w:tab/>
        <w:t>Szénsavas üdítő 0,5 l …………………………..</w:t>
      </w:r>
    </w:p>
    <w:p w14:paraId="16CCDCE5" w14:textId="77777777" w:rsidR="00CB6F64" w:rsidRDefault="00CB6F64" w:rsidP="00CB6F64">
      <w:pPr>
        <w:tabs>
          <w:tab w:val="left" w:pos="2977"/>
          <w:tab w:val="left" w:pos="3119"/>
          <w:tab w:val="left" w:pos="3261"/>
        </w:tabs>
        <w:spacing w:after="0" w:line="360" w:lineRule="auto"/>
      </w:pPr>
      <w:r>
        <w:t>Főtt rizs ………………………………………..</w:t>
      </w:r>
      <w:r>
        <w:tab/>
      </w:r>
      <w:r>
        <w:tab/>
      </w:r>
      <w:r>
        <w:tab/>
        <w:t xml:space="preserve">              Rostos üdítők 0,1 l ……………………………..</w:t>
      </w:r>
    </w:p>
    <w:p w14:paraId="4C42FCCE" w14:textId="77777777" w:rsidR="00CB6F64" w:rsidRDefault="00CB6F64" w:rsidP="00CB6F64">
      <w:pPr>
        <w:tabs>
          <w:tab w:val="left" w:pos="2977"/>
          <w:tab w:val="left" w:pos="3119"/>
          <w:tab w:val="left" w:pos="3261"/>
        </w:tabs>
        <w:spacing w:after="0" w:line="360" w:lineRule="auto"/>
      </w:pPr>
      <w:r>
        <w:t>Párolt zöldség ……………………………..</w:t>
      </w:r>
      <w:r>
        <w:tab/>
      </w:r>
      <w:r>
        <w:tab/>
        <w:t xml:space="preserve">                                  Gyümölcs turmixok 0,3 l ……………………..</w:t>
      </w:r>
      <w:r>
        <w:tab/>
      </w:r>
    </w:p>
    <w:p w14:paraId="40E94CD8" w14:textId="77777777" w:rsidR="00CB6F64" w:rsidRDefault="00CB6F64" w:rsidP="00CB6F64">
      <w:pPr>
        <w:tabs>
          <w:tab w:val="left" w:pos="2977"/>
          <w:tab w:val="left" w:pos="3119"/>
          <w:tab w:val="left" w:pos="3261"/>
        </w:tabs>
        <w:spacing w:after="0" w:line="360" w:lineRule="auto"/>
      </w:pPr>
      <w:r>
        <w:t xml:space="preserve">Vegye saláta köretek……………………   </w:t>
      </w:r>
      <w:r>
        <w:tab/>
      </w:r>
      <w:r>
        <w:tab/>
        <w:t xml:space="preserve"> </w:t>
      </w:r>
      <w:r>
        <w:tab/>
      </w:r>
      <w:r>
        <w:tab/>
        <w:t>Frissen facsart gyümölcslevek 0,1l ………</w:t>
      </w:r>
      <w:r>
        <w:tab/>
        <w:t xml:space="preserve">  Savanyúság ………………………………….</w:t>
      </w:r>
      <w:r>
        <w:tab/>
      </w:r>
      <w:r>
        <w:tab/>
      </w:r>
      <w:r>
        <w:tab/>
      </w:r>
      <w:r>
        <w:tab/>
      </w:r>
      <w:r>
        <w:tab/>
      </w:r>
    </w:p>
    <w:p w14:paraId="5135C46C" w14:textId="77777777" w:rsidR="00CB6F64" w:rsidRPr="00D334FC" w:rsidRDefault="00CB6F64" w:rsidP="00CB6F64">
      <w:pPr>
        <w:tabs>
          <w:tab w:val="left" w:pos="2977"/>
          <w:tab w:val="left" w:pos="3119"/>
        </w:tabs>
        <w:spacing w:after="0" w:line="360" w:lineRule="auto"/>
        <w:rPr>
          <w:b/>
        </w:rPr>
      </w:pPr>
      <w:r>
        <w:t>Majonéz, mustár, ketchup …………..</w:t>
      </w:r>
      <w:r>
        <w:tab/>
      </w:r>
      <w:r>
        <w:tab/>
        <w:t xml:space="preserve">                            </w:t>
      </w:r>
      <w:r w:rsidRPr="00D334FC">
        <w:rPr>
          <w:b/>
        </w:rPr>
        <w:t>ÉDESSÉGEK/PÉKSÜTEMÉNYEK</w:t>
      </w:r>
      <w:r>
        <w:rPr>
          <w:b/>
        </w:rPr>
        <w:t>/tejtermékek</w:t>
      </w:r>
    </w:p>
    <w:p w14:paraId="16BD47CA" w14:textId="77777777" w:rsidR="00CB6F64" w:rsidRDefault="00CB6F64" w:rsidP="00CB6F64">
      <w:pPr>
        <w:tabs>
          <w:tab w:val="left" w:pos="2977"/>
          <w:tab w:val="left" w:pos="3119"/>
          <w:tab w:val="left" w:pos="3261"/>
          <w:tab w:val="left" w:pos="8364"/>
        </w:tabs>
        <w:spacing w:after="0" w:line="360" w:lineRule="auto"/>
      </w:pPr>
      <w:r>
        <w:t>Kenyér szelet ………………………………..                                    Sütemények ………………………………………</w:t>
      </w:r>
    </w:p>
    <w:p w14:paraId="7677E114" w14:textId="77777777" w:rsidR="00CB6F64" w:rsidRDefault="00CB6F64" w:rsidP="00CB6F64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Kakaós csiga ……………………………………..</w:t>
      </w:r>
    </w:p>
    <w:p w14:paraId="7002AE27" w14:textId="77777777" w:rsidR="00CB6F64" w:rsidRDefault="00CB6F64" w:rsidP="00CB6F64">
      <w:pPr>
        <w:spacing w:after="0" w:line="360" w:lineRule="auto"/>
        <w:rPr>
          <w:b/>
        </w:rPr>
      </w:pPr>
      <w:r>
        <w:rPr>
          <w:b/>
        </w:rPr>
        <w:t>REGGELI ÉTELEK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Túros batyu ………………………………………</w:t>
      </w:r>
    </w:p>
    <w:p w14:paraId="31E011F8" w14:textId="77777777" w:rsidR="00CB6F64" w:rsidRDefault="00CB6F64" w:rsidP="00CB6F64">
      <w:pPr>
        <w:spacing w:after="0" w:line="360" w:lineRule="auto"/>
        <w:rPr>
          <w:b/>
        </w:rPr>
      </w:pPr>
      <w:r w:rsidRPr="00AE4F19">
        <w:t>Tojás rántotta</w:t>
      </w:r>
      <w:r>
        <w:rPr>
          <w:b/>
        </w:rPr>
        <w:t>………………………………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Tejturmixok……………………………………….</w:t>
      </w:r>
    </w:p>
    <w:p w14:paraId="7C1E1E0C" w14:textId="77777777" w:rsidR="00CB6F64" w:rsidRDefault="00CB6F64" w:rsidP="00CB6F64">
      <w:pPr>
        <w:spacing w:after="0" w:line="360" w:lineRule="auto"/>
        <w:rPr>
          <w:b/>
        </w:rPr>
      </w:pPr>
      <w:r w:rsidRPr="00AE4F19">
        <w:t>Főtt virsli</w:t>
      </w:r>
      <w:r>
        <w:rPr>
          <w:b/>
        </w:rPr>
        <w:t>……………………………………..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Joghurtok……………………………………………</w:t>
      </w:r>
    </w:p>
    <w:p w14:paraId="2A73B316" w14:textId="77777777" w:rsidR="00CB6F64" w:rsidRDefault="00CB6F64" w:rsidP="00CB6F64">
      <w:pPr>
        <w:spacing w:after="0" w:line="360" w:lineRule="auto"/>
        <w:rPr>
          <w:b/>
        </w:rPr>
      </w:pPr>
      <w:r w:rsidRPr="00AE4F19">
        <w:t>Főtt debreceni</w:t>
      </w:r>
      <w:r>
        <w:rPr>
          <w:b/>
        </w:rPr>
        <w:t>………………………………</w:t>
      </w:r>
    </w:p>
    <w:p w14:paraId="33AA2F3B" w14:textId="77777777" w:rsidR="00CB6F64" w:rsidDel="004D11C5" w:rsidRDefault="00CB6F64" w:rsidP="00CB6F64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E2B4EA" w14:textId="77777777" w:rsidR="00CB6F64" w:rsidRDefault="00CB6F64" w:rsidP="00CB6F64">
      <w:pPr>
        <w:spacing w:after="0" w:line="360" w:lineRule="auto"/>
      </w:pPr>
      <w:r>
        <w:rPr>
          <w:b/>
        </w:rPr>
        <w:t>SZENDVICSEK</w:t>
      </w:r>
      <w:r>
        <w:rPr>
          <w:b/>
        </w:rPr>
        <w:tab/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</w:p>
    <w:p w14:paraId="6E433D9C" w14:textId="77777777" w:rsidR="00CB6F64" w:rsidRDefault="00CB6F64" w:rsidP="00CB6F64">
      <w:pPr>
        <w:spacing w:after="0" w:line="360" w:lineRule="auto"/>
        <w:rPr>
          <w:b/>
        </w:rPr>
      </w:pPr>
      <w:r>
        <w:t>Melegszendvics - sajtos</w:t>
      </w:r>
      <w:r>
        <w:tab/>
        <w:t>………………….</w:t>
      </w:r>
      <w:r>
        <w:tab/>
      </w:r>
      <w:r>
        <w:tab/>
      </w:r>
      <w:r>
        <w:tab/>
        <w:t>Pizza szeletek ………………………………………</w:t>
      </w:r>
      <w:r>
        <w:rPr>
          <w:b/>
        </w:rPr>
        <w:tab/>
      </w:r>
      <w:r>
        <w:rPr>
          <w:b/>
        </w:rPr>
        <w:tab/>
      </w:r>
      <w:r>
        <w:t>- sonkás ………………..</w:t>
      </w:r>
    </w:p>
    <w:p w14:paraId="249F8A40" w14:textId="77777777" w:rsidR="00CB6F64" w:rsidRDefault="00CB6F64" w:rsidP="00CB6F64">
      <w:pPr>
        <w:spacing w:after="0" w:line="360" w:lineRule="auto"/>
      </w:pPr>
      <w:r>
        <w:tab/>
      </w:r>
      <w:r>
        <w:tab/>
        <w:t xml:space="preserve"> - szalámis ……………..</w:t>
      </w:r>
      <w:r>
        <w:tab/>
      </w:r>
      <w:r>
        <w:tab/>
      </w:r>
      <w:r>
        <w:tab/>
      </w:r>
      <w:r>
        <w:tab/>
      </w:r>
    </w:p>
    <w:p w14:paraId="17878767" w14:textId="77777777" w:rsidR="00CB6F64" w:rsidRDefault="00CB6F64" w:rsidP="00CB6F64">
      <w:pPr>
        <w:spacing w:after="0" w:line="360" w:lineRule="auto"/>
      </w:pPr>
      <w:r>
        <w:tab/>
      </w:r>
      <w:r>
        <w:tab/>
        <w:t xml:space="preserve">             </w:t>
      </w:r>
      <w:r>
        <w:tab/>
      </w:r>
    </w:p>
    <w:p w14:paraId="45623F34" w14:textId="77777777" w:rsidR="00CB6F64" w:rsidRDefault="00CB6F64" w:rsidP="00CB6F64">
      <w:pPr>
        <w:tabs>
          <w:tab w:val="left" w:pos="2977"/>
          <w:tab w:val="left" w:pos="3119"/>
          <w:tab w:val="left" w:pos="3261"/>
        </w:tabs>
        <w:spacing w:after="0" w:line="360" w:lineRule="auto"/>
      </w:pPr>
      <w:r>
        <w:t>Szendvicsek - rántott húsos ……………</w:t>
      </w:r>
      <w:r>
        <w:tab/>
      </w:r>
      <w:r>
        <w:tab/>
      </w:r>
      <w:r>
        <w:tab/>
      </w:r>
      <w:r>
        <w:tab/>
      </w:r>
    </w:p>
    <w:p w14:paraId="651F7DFD" w14:textId="77777777" w:rsidR="00CB6F64" w:rsidRDefault="00CB6F64" w:rsidP="00CB6F64">
      <w:pPr>
        <w:tabs>
          <w:tab w:val="left" w:pos="1418"/>
          <w:tab w:val="left" w:pos="2977"/>
        </w:tabs>
        <w:spacing w:after="0" w:line="360" w:lineRule="auto"/>
      </w:pPr>
      <w:r>
        <w:t xml:space="preserve">                       - szalámis …………………..</w:t>
      </w:r>
    </w:p>
    <w:p w14:paraId="0431336C" w14:textId="77777777" w:rsidR="00CB6F64" w:rsidRPr="00826829" w:rsidRDefault="00CB6F64" w:rsidP="00FD4E34">
      <w:pPr>
        <w:tabs>
          <w:tab w:val="left" w:pos="2977"/>
          <w:tab w:val="left" w:pos="3261"/>
        </w:tabs>
        <w:spacing w:after="0" w:line="360" w:lineRule="auto"/>
      </w:pPr>
      <w:r>
        <w:t xml:space="preserve">                       - felvágottas ………………. </w:t>
      </w:r>
    </w:p>
    <w:sectPr w:rsidR="00CB6F64" w:rsidRPr="00826829" w:rsidSect="00B564DB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09660" w14:textId="77777777" w:rsidR="000E037C" w:rsidRDefault="000E037C" w:rsidP="00C01EE0">
      <w:pPr>
        <w:spacing w:after="0" w:line="240" w:lineRule="auto"/>
      </w:pPr>
      <w:r>
        <w:separator/>
      </w:r>
    </w:p>
  </w:endnote>
  <w:endnote w:type="continuationSeparator" w:id="0">
    <w:p w14:paraId="20CC38B5" w14:textId="77777777" w:rsidR="000E037C" w:rsidRDefault="000E037C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3CCB35FE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C56">
          <w:rPr>
            <w:noProof/>
          </w:rPr>
          <w:t>2</w:t>
        </w:r>
        <w:r>
          <w:fldChar w:fldCharType="end"/>
        </w:r>
      </w:p>
    </w:sdtContent>
  </w:sdt>
  <w:p w14:paraId="5AE326C4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0057C" w14:textId="77777777" w:rsidR="000E037C" w:rsidRDefault="000E037C" w:rsidP="00C01EE0">
      <w:pPr>
        <w:spacing w:after="0" w:line="240" w:lineRule="auto"/>
      </w:pPr>
      <w:r>
        <w:separator/>
      </w:r>
    </w:p>
  </w:footnote>
  <w:footnote w:type="continuationSeparator" w:id="0">
    <w:p w14:paraId="5CA023FB" w14:textId="77777777" w:rsidR="000E037C" w:rsidRDefault="000E037C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DF9442C"/>
    <w:multiLevelType w:val="hybridMultilevel"/>
    <w:tmpl w:val="FD5099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F4F9F"/>
    <w:multiLevelType w:val="hybridMultilevel"/>
    <w:tmpl w:val="F7FC1050"/>
    <w:lvl w:ilvl="0" w:tplc="040E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1268C"/>
    <w:multiLevelType w:val="hybridMultilevel"/>
    <w:tmpl w:val="7A823B2A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B21424"/>
    <w:multiLevelType w:val="hybridMultilevel"/>
    <w:tmpl w:val="0C823DD4"/>
    <w:lvl w:ilvl="0" w:tplc="55AAF1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213574">
    <w:abstractNumId w:val="11"/>
  </w:num>
  <w:num w:numId="2" w16cid:durableId="1245184152">
    <w:abstractNumId w:val="17"/>
  </w:num>
  <w:num w:numId="3" w16cid:durableId="215508319">
    <w:abstractNumId w:val="6"/>
  </w:num>
  <w:num w:numId="4" w16cid:durableId="127556057">
    <w:abstractNumId w:val="14"/>
  </w:num>
  <w:num w:numId="5" w16cid:durableId="612244649">
    <w:abstractNumId w:val="4"/>
  </w:num>
  <w:num w:numId="6" w16cid:durableId="1535196690">
    <w:abstractNumId w:val="5"/>
  </w:num>
  <w:num w:numId="7" w16cid:durableId="938831656">
    <w:abstractNumId w:val="3"/>
  </w:num>
  <w:num w:numId="8" w16cid:durableId="78790024">
    <w:abstractNumId w:val="7"/>
  </w:num>
  <w:num w:numId="9" w16cid:durableId="1278676608">
    <w:abstractNumId w:val="8"/>
  </w:num>
  <w:num w:numId="10" w16cid:durableId="869879118">
    <w:abstractNumId w:val="18"/>
  </w:num>
  <w:num w:numId="11" w16cid:durableId="391392382">
    <w:abstractNumId w:val="0"/>
  </w:num>
  <w:num w:numId="12" w16cid:durableId="55511881">
    <w:abstractNumId w:val="15"/>
  </w:num>
  <w:num w:numId="13" w16cid:durableId="1490487815">
    <w:abstractNumId w:val="12"/>
  </w:num>
  <w:num w:numId="14" w16cid:durableId="2009407371">
    <w:abstractNumId w:val="9"/>
  </w:num>
  <w:num w:numId="15" w16cid:durableId="429863328">
    <w:abstractNumId w:val="13"/>
  </w:num>
  <w:num w:numId="16" w16cid:durableId="979579055">
    <w:abstractNumId w:val="10"/>
  </w:num>
  <w:num w:numId="17" w16cid:durableId="577448515">
    <w:abstractNumId w:val="2"/>
  </w:num>
  <w:num w:numId="18" w16cid:durableId="402724528">
    <w:abstractNumId w:val="16"/>
  </w:num>
  <w:num w:numId="19" w16cid:durableId="1451783537">
    <w:abstractNumId w:val="1"/>
  </w:num>
  <w:num w:numId="20" w16cid:durableId="14004714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6A19"/>
    <w:rsid w:val="00010459"/>
    <w:rsid w:val="000123FF"/>
    <w:rsid w:val="00017729"/>
    <w:rsid w:val="00020EFF"/>
    <w:rsid w:val="00033C38"/>
    <w:rsid w:val="000344ED"/>
    <w:rsid w:val="000400F9"/>
    <w:rsid w:val="000401AF"/>
    <w:rsid w:val="00047133"/>
    <w:rsid w:val="0005215F"/>
    <w:rsid w:val="00075205"/>
    <w:rsid w:val="0008176A"/>
    <w:rsid w:val="00087B04"/>
    <w:rsid w:val="000973C2"/>
    <w:rsid w:val="00097920"/>
    <w:rsid w:val="00097BA7"/>
    <w:rsid w:val="000A1A0C"/>
    <w:rsid w:val="000B06C6"/>
    <w:rsid w:val="000B522A"/>
    <w:rsid w:val="000B7A8F"/>
    <w:rsid w:val="000C6648"/>
    <w:rsid w:val="000C6FFB"/>
    <w:rsid w:val="000D6F4A"/>
    <w:rsid w:val="000D718D"/>
    <w:rsid w:val="000E037C"/>
    <w:rsid w:val="000E1ECF"/>
    <w:rsid w:val="000E3439"/>
    <w:rsid w:val="000E389D"/>
    <w:rsid w:val="000F35F2"/>
    <w:rsid w:val="000F6097"/>
    <w:rsid w:val="000F7BAE"/>
    <w:rsid w:val="00104389"/>
    <w:rsid w:val="00113D1A"/>
    <w:rsid w:val="001228DA"/>
    <w:rsid w:val="00126CEE"/>
    <w:rsid w:val="00127670"/>
    <w:rsid w:val="001307AB"/>
    <w:rsid w:val="001470B5"/>
    <w:rsid w:val="001637F9"/>
    <w:rsid w:val="00165E20"/>
    <w:rsid w:val="00166AC5"/>
    <w:rsid w:val="00195C95"/>
    <w:rsid w:val="001969EF"/>
    <w:rsid w:val="00197863"/>
    <w:rsid w:val="001A1EF7"/>
    <w:rsid w:val="001A40A9"/>
    <w:rsid w:val="001A70CB"/>
    <w:rsid w:val="001B3A0C"/>
    <w:rsid w:val="001D7723"/>
    <w:rsid w:val="001E0A97"/>
    <w:rsid w:val="001E216E"/>
    <w:rsid w:val="001E4556"/>
    <w:rsid w:val="001E6863"/>
    <w:rsid w:val="001E6F78"/>
    <w:rsid w:val="001F6C97"/>
    <w:rsid w:val="001F77C5"/>
    <w:rsid w:val="001F7BAB"/>
    <w:rsid w:val="0020096A"/>
    <w:rsid w:val="0020429B"/>
    <w:rsid w:val="00213FFF"/>
    <w:rsid w:val="0021435C"/>
    <w:rsid w:val="0022121A"/>
    <w:rsid w:val="00246BAC"/>
    <w:rsid w:val="00247FD7"/>
    <w:rsid w:val="002514BC"/>
    <w:rsid w:val="0025207A"/>
    <w:rsid w:val="0026179B"/>
    <w:rsid w:val="00261830"/>
    <w:rsid w:val="00271683"/>
    <w:rsid w:val="002801FB"/>
    <w:rsid w:val="00290E0B"/>
    <w:rsid w:val="00295FFB"/>
    <w:rsid w:val="002A34F8"/>
    <w:rsid w:val="002B1549"/>
    <w:rsid w:val="002B2118"/>
    <w:rsid w:val="002B78C4"/>
    <w:rsid w:val="002C0BCA"/>
    <w:rsid w:val="002C6099"/>
    <w:rsid w:val="002D6715"/>
    <w:rsid w:val="002E445A"/>
    <w:rsid w:val="002F3104"/>
    <w:rsid w:val="003016CC"/>
    <w:rsid w:val="003331B9"/>
    <w:rsid w:val="00341C72"/>
    <w:rsid w:val="00342992"/>
    <w:rsid w:val="00342E93"/>
    <w:rsid w:val="0039051F"/>
    <w:rsid w:val="003956C1"/>
    <w:rsid w:val="003C1A3E"/>
    <w:rsid w:val="003C5158"/>
    <w:rsid w:val="003D219F"/>
    <w:rsid w:val="003E1D24"/>
    <w:rsid w:val="003E40DE"/>
    <w:rsid w:val="003E5EFF"/>
    <w:rsid w:val="003F6432"/>
    <w:rsid w:val="003F6557"/>
    <w:rsid w:val="003F6B37"/>
    <w:rsid w:val="00407740"/>
    <w:rsid w:val="0041125F"/>
    <w:rsid w:val="0041199C"/>
    <w:rsid w:val="0041734B"/>
    <w:rsid w:val="004204DF"/>
    <w:rsid w:val="00426E01"/>
    <w:rsid w:val="004349A8"/>
    <w:rsid w:val="00440AC9"/>
    <w:rsid w:val="00443F83"/>
    <w:rsid w:val="0045081D"/>
    <w:rsid w:val="00454BD8"/>
    <w:rsid w:val="0045637D"/>
    <w:rsid w:val="00463B32"/>
    <w:rsid w:val="0046408F"/>
    <w:rsid w:val="00466C6A"/>
    <w:rsid w:val="00480795"/>
    <w:rsid w:val="00485355"/>
    <w:rsid w:val="004911D9"/>
    <w:rsid w:val="004A2B21"/>
    <w:rsid w:val="004C174A"/>
    <w:rsid w:val="004C4BC7"/>
    <w:rsid w:val="004D0890"/>
    <w:rsid w:val="004D555C"/>
    <w:rsid w:val="004D727D"/>
    <w:rsid w:val="004E2FAF"/>
    <w:rsid w:val="004E79E0"/>
    <w:rsid w:val="004F05E8"/>
    <w:rsid w:val="004F517D"/>
    <w:rsid w:val="00501312"/>
    <w:rsid w:val="00502A7D"/>
    <w:rsid w:val="0050339D"/>
    <w:rsid w:val="00514191"/>
    <w:rsid w:val="005159AA"/>
    <w:rsid w:val="00517719"/>
    <w:rsid w:val="0052068C"/>
    <w:rsid w:val="005220E0"/>
    <w:rsid w:val="00530699"/>
    <w:rsid w:val="00553B7D"/>
    <w:rsid w:val="00555013"/>
    <w:rsid w:val="0055509D"/>
    <w:rsid w:val="005715E4"/>
    <w:rsid w:val="00572148"/>
    <w:rsid w:val="0058323D"/>
    <w:rsid w:val="00585B7C"/>
    <w:rsid w:val="005860B8"/>
    <w:rsid w:val="00590DE1"/>
    <w:rsid w:val="00591105"/>
    <w:rsid w:val="005922BF"/>
    <w:rsid w:val="00595FFC"/>
    <w:rsid w:val="00597CC3"/>
    <w:rsid w:val="005B56C5"/>
    <w:rsid w:val="005C491B"/>
    <w:rsid w:val="005C7BD8"/>
    <w:rsid w:val="005E23BC"/>
    <w:rsid w:val="005E63EA"/>
    <w:rsid w:val="005E7406"/>
    <w:rsid w:val="005F36D1"/>
    <w:rsid w:val="005F6C56"/>
    <w:rsid w:val="006332C2"/>
    <w:rsid w:val="00633EA0"/>
    <w:rsid w:val="006460D5"/>
    <w:rsid w:val="0065463E"/>
    <w:rsid w:val="00655AF7"/>
    <w:rsid w:val="00656E0A"/>
    <w:rsid w:val="00657824"/>
    <w:rsid w:val="006601B2"/>
    <w:rsid w:val="0066164A"/>
    <w:rsid w:val="00666A50"/>
    <w:rsid w:val="00670628"/>
    <w:rsid w:val="006729C3"/>
    <w:rsid w:val="00673049"/>
    <w:rsid w:val="00683765"/>
    <w:rsid w:val="00687506"/>
    <w:rsid w:val="006A0825"/>
    <w:rsid w:val="006A4376"/>
    <w:rsid w:val="006A466D"/>
    <w:rsid w:val="006B2B81"/>
    <w:rsid w:val="006B4915"/>
    <w:rsid w:val="006C450E"/>
    <w:rsid w:val="006F4F3C"/>
    <w:rsid w:val="00701D4C"/>
    <w:rsid w:val="007063DA"/>
    <w:rsid w:val="0071214F"/>
    <w:rsid w:val="0071627F"/>
    <w:rsid w:val="00733541"/>
    <w:rsid w:val="00741489"/>
    <w:rsid w:val="00741582"/>
    <w:rsid w:val="007518FD"/>
    <w:rsid w:val="007709CC"/>
    <w:rsid w:val="00772B2A"/>
    <w:rsid w:val="00790B99"/>
    <w:rsid w:val="00795A62"/>
    <w:rsid w:val="007A2392"/>
    <w:rsid w:val="007A63DC"/>
    <w:rsid w:val="007B0FED"/>
    <w:rsid w:val="007B43AE"/>
    <w:rsid w:val="007D27C3"/>
    <w:rsid w:val="007E4E5B"/>
    <w:rsid w:val="007F260E"/>
    <w:rsid w:val="007F72EC"/>
    <w:rsid w:val="008141A5"/>
    <w:rsid w:val="00817EBD"/>
    <w:rsid w:val="00820AA5"/>
    <w:rsid w:val="00823999"/>
    <w:rsid w:val="00826829"/>
    <w:rsid w:val="00827292"/>
    <w:rsid w:val="00836920"/>
    <w:rsid w:val="008540ED"/>
    <w:rsid w:val="00861BC8"/>
    <w:rsid w:val="00865AD0"/>
    <w:rsid w:val="0086755E"/>
    <w:rsid w:val="00872933"/>
    <w:rsid w:val="008746B4"/>
    <w:rsid w:val="00875FE3"/>
    <w:rsid w:val="00887547"/>
    <w:rsid w:val="008A1F26"/>
    <w:rsid w:val="008B7A77"/>
    <w:rsid w:val="008C4F41"/>
    <w:rsid w:val="008D5A66"/>
    <w:rsid w:val="008F2ACA"/>
    <w:rsid w:val="00906B53"/>
    <w:rsid w:val="00913BCE"/>
    <w:rsid w:val="009238E5"/>
    <w:rsid w:val="00927AD2"/>
    <w:rsid w:val="00927B28"/>
    <w:rsid w:val="00942A43"/>
    <w:rsid w:val="00954DA2"/>
    <w:rsid w:val="009634EE"/>
    <w:rsid w:val="00964493"/>
    <w:rsid w:val="00977358"/>
    <w:rsid w:val="009823C0"/>
    <w:rsid w:val="00997682"/>
    <w:rsid w:val="009A1F87"/>
    <w:rsid w:val="009A4F7F"/>
    <w:rsid w:val="009A6CB6"/>
    <w:rsid w:val="009D2931"/>
    <w:rsid w:val="009D774C"/>
    <w:rsid w:val="009E0AF1"/>
    <w:rsid w:val="009E5F90"/>
    <w:rsid w:val="00A01599"/>
    <w:rsid w:val="00A0263B"/>
    <w:rsid w:val="00A12BB9"/>
    <w:rsid w:val="00A165ED"/>
    <w:rsid w:val="00A31738"/>
    <w:rsid w:val="00A32B49"/>
    <w:rsid w:val="00A335C0"/>
    <w:rsid w:val="00A35B86"/>
    <w:rsid w:val="00A4434C"/>
    <w:rsid w:val="00A44428"/>
    <w:rsid w:val="00A4496B"/>
    <w:rsid w:val="00A45E1E"/>
    <w:rsid w:val="00A50CDB"/>
    <w:rsid w:val="00A574B2"/>
    <w:rsid w:val="00A67883"/>
    <w:rsid w:val="00A7276C"/>
    <w:rsid w:val="00A77501"/>
    <w:rsid w:val="00A804BA"/>
    <w:rsid w:val="00A976AE"/>
    <w:rsid w:val="00AA3D89"/>
    <w:rsid w:val="00AB243D"/>
    <w:rsid w:val="00AB4D54"/>
    <w:rsid w:val="00AC2B20"/>
    <w:rsid w:val="00AC3F8E"/>
    <w:rsid w:val="00AC6993"/>
    <w:rsid w:val="00AD3D94"/>
    <w:rsid w:val="00AD3FDA"/>
    <w:rsid w:val="00AE1388"/>
    <w:rsid w:val="00AE3D2F"/>
    <w:rsid w:val="00AE4F94"/>
    <w:rsid w:val="00B03EE3"/>
    <w:rsid w:val="00B040A1"/>
    <w:rsid w:val="00B169A4"/>
    <w:rsid w:val="00B22D04"/>
    <w:rsid w:val="00B42465"/>
    <w:rsid w:val="00B4487D"/>
    <w:rsid w:val="00B45FE5"/>
    <w:rsid w:val="00B54494"/>
    <w:rsid w:val="00B564DB"/>
    <w:rsid w:val="00B64F4B"/>
    <w:rsid w:val="00B7758E"/>
    <w:rsid w:val="00B91393"/>
    <w:rsid w:val="00B973FC"/>
    <w:rsid w:val="00BA7963"/>
    <w:rsid w:val="00BC32B1"/>
    <w:rsid w:val="00BC47F0"/>
    <w:rsid w:val="00BC66A4"/>
    <w:rsid w:val="00BD210A"/>
    <w:rsid w:val="00BD31C2"/>
    <w:rsid w:val="00BD3DB2"/>
    <w:rsid w:val="00BD535D"/>
    <w:rsid w:val="00BD756E"/>
    <w:rsid w:val="00BE2327"/>
    <w:rsid w:val="00BE5EAC"/>
    <w:rsid w:val="00BF0CB9"/>
    <w:rsid w:val="00BF0F99"/>
    <w:rsid w:val="00C01EE0"/>
    <w:rsid w:val="00C068F9"/>
    <w:rsid w:val="00C11FCF"/>
    <w:rsid w:val="00C13556"/>
    <w:rsid w:val="00C13FA6"/>
    <w:rsid w:val="00C25DC5"/>
    <w:rsid w:val="00C34CD1"/>
    <w:rsid w:val="00C3584F"/>
    <w:rsid w:val="00C37B05"/>
    <w:rsid w:val="00C622A2"/>
    <w:rsid w:val="00C63268"/>
    <w:rsid w:val="00C63C0C"/>
    <w:rsid w:val="00C66486"/>
    <w:rsid w:val="00C7066C"/>
    <w:rsid w:val="00C72F2A"/>
    <w:rsid w:val="00C775D3"/>
    <w:rsid w:val="00C91AE0"/>
    <w:rsid w:val="00C92020"/>
    <w:rsid w:val="00C9364F"/>
    <w:rsid w:val="00CA2D9C"/>
    <w:rsid w:val="00CA573A"/>
    <w:rsid w:val="00CB6CF8"/>
    <w:rsid w:val="00CB6F64"/>
    <w:rsid w:val="00CC1C7C"/>
    <w:rsid w:val="00CC3425"/>
    <w:rsid w:val="00CD17EB"/>
    <w:rsid w:val="00CD7FBB"/>
    <w:rsid w:val="00CF6A62"/>
    <w:rsid w:val="00CF7A81"/>
    <w:rsid w:val="00D0560D"/>
    <w:rsid w:val="00D1047C"/>
    <w:rsid w:val="00D10FD2"/>
    <w:rsid w:val="00D12ADA"/>
    <w:rsid w:val="00D15E3C"/>
    <w:rsid w:val="00D21AA7"/>
    <w:rsid w:val="00D2204C"/>
    <w:rsid w:val="00D322DA"/>
    <w:rsid w:val="00D4012E"/>
    <w:rsid w:val="00D472C0"/>
    <w:rsid w:val="00D66998"/>
    <w:rsid w:val="00D84275"/>
    <w:rsid w:val="00D84286"/>
    <w:rsid w:val="00DB13EA"/>
    <w:rsid w:val="00DB38E0"/>
    <w:rsid w:val="00DB7A44"/>
    <w:rsid w:val="00DC06B8"/>
    <w:rsid w:val="00DC0C26"/>
    <w:rsid w:val="00DC0DA5"/>
    <w:rsid w:val="00DC147F"/>
    <w:rsid w:val="00DC7F2E"/>
    <w:rsid w:val="00DE0AD5"/>
    <w:rsid w:val="00DE34C0"/>
    <w:rsid w:val="00DE6061"/>
    <w:rsid w:val="00DE6898"/>
    <w:rsid w:val="00E0775E"/>
    <w:rsid w:val="00E11CCE"/>
    <w:rsid w:val="00E1217F"/>
    <w:rsid w:val="00E266AC"/>
    <w:rsid w:val="00E27EE9"/>
    <w:rsid w:val="00E83A68"/>
    <w:rsid w:val="00E87816"/>
    <w:rsid w:val="00EA268C"/>
    <w:rsid w:val="00EB076A"/>
    <w:rsid w:val="00EB6ACA"/>
    <w:rsid w:val="00EC36AF"/>
    <w:rsid w:val="00ED0F68"/>
    <w:rsid w:val="00ED181F"/>
    <w:rsid w:val="00ED1A51"/>
    <w:rsid w:val="00ED23A6"/>
    <w:rsid w:val="00EE3731"/>
    <w:rsid w:val="00EE487B"/>
    <w:rsid w:val="00EE5DE7"/>
    <w:rsid w:val="00EE657C"/>
    <w:rsid w:val="00EE7B1A"/>
    <w:rsid w:val="00EF54CD"/>
    <w:rsid w:val="00F45793"/>
    <w:rsid w:val="00F53F19"/>
    <w:rsid w:val="00F56127"/>
    <w:rsid w:val="00F8277E"/>
    <w:rsid w:val="00F95ED1"/>
    <w:rsid w:val="00FA416A"/>
    <w:rsid w:val="00FB3600"/>
    <w:rsid w:val="00FB42E8"/>
    <w:rsid w:val="00FB43AE"/>
    <w:rsid w:val="00FB6584"/>
    <w:rsid w:val="00FC7D78"/>
    <w:rsid w:val="00FD44B1"/>
    <w:rsid w:val="00FD4E34"/>
    <w:rsid w:val="00FD7069"/>
    <w:rsid w:val="00FE5B0F"/>
    <w:rsid w:val="00FF0374"/>
    <w:rsid w:val="00FF057B"/>
    <w:rsid w:val="00FF20B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260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sakszveg">
    <w:name w:val="Plain Text"/>
    <w:basedOn w:val="Norml"/>
    <w:link w:val="CsakszvegChar"/>
    <w:uiPriority w:val="99"/>
    <w:semiHidden/>
    <w:unhideWhenUsed/>
    <w:rsid w:val="004C174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4C174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E122A-6AF9-4568-9663-773E65823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1602</Words>
  <Characters>11054</Characters>
  <Application>Microsoft Office Word</Application>
  <DocSecurity>0</DocSecurity>
  <Lines>92</Lines>
  <Paragraphs>25</Paragraphs>
  <ScaleCrop>false</ScaleCrop>
  <Company/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2026-10-06T05:15:00Z</dcterms:created>
  <dcterms:modified xsi:type="dcterms:W3CDTF">2026-10-06T05:15:00Z</dcterms:modified>
</cp:coreProperties>
</file>