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719B0" w14:textId="77777777" w:rsidR="003956C1" w:rsidRPr="00B07636" w:rsidRDefault="003956C1" w:rsidP="002E19C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14:paraId="175149E9" w14:textId="77777777" w:rsidR="003956C1" w:rsidRPr="00B0763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14:paraId="248D225F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14:paraId="556C6F3A" w14:textId="5CCB68B6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</w:t>
      </w:r>
      <w:r w:rsidR="00F76D65">
        <w:rPr>
          <w:rFonts w:ascii="Calibri" w:eastAsia="Times New Roman" w:hAnsi="Calibri" w:cs="Calibri"/>
          <w:sz w:val="24"/>
          <w:szCs w:val="24"/>
          <w:lang w:eastAsia="hu-HU"/>
        </w:rPr>
        <w:t>, vagy BKV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) </w:t>
      </w:r>
      <w:r w:rsidRPr="00B07636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14:paraId="3BF3E04F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876B4A" w:rsidRPr="00B07636" w14:paraId="4E46855C" w14:textId="7777777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012E" w14:textId="77777777"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70A51" w14:textId="77777777"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39FA4" w14:textId="77777777"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14:paraId="0E7024BB" w14:textId="77777777"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DDEB7" w14:textId="77777777"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14:paraId="039608F2" w14:textId="77777777"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1E623" w14:textId="77777777" w:rsidR="003956C1" w:rsidRPr="00B0763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07636" w14:paraId="295B2420" w14:textId="7777777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008E" w14:textId="77777777" w:rsidR="00EC33A9" w:rsidRPr="00B07636" w:rsidRDefault="00EC33A9" w:rsidP="003D14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XI. kerület</w:t>
            </w:r>
            <w:r w:rsidR="002E19C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3D143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Kosztolányi Dezső tér 10. (félszuterén)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CEACE" w14:textId="77777777" w:rsidR="003956C1" w:rsidRPr="00B07636" w:rsidRDefault="002E19C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8A28D" w14:textId="77777777" w:rsidR="003956C1" w:rsidRPr="00B07636" w:rsidRDefault="003D143B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35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0D12A" w14:textId="77777777" w:rsidR="003956C1" w:rsidRPr="00B07636" w:rsidRDefault="00751F1A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proofErr w:type="gramStart"/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 w:rsidR="002E19C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  <w:proofErr w:type="gram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51F36" w14:textId="77777777" w:rsidR="003956C1" w:rsidRPr="00B07636" w:rsidRDefault="003956C1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határozott idő, </w:t>
            </w:r>
            <w:r w:rsidR="00265D00"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 év</w:t>
            </w:r>
            <w:r w:rsidRPr="00B076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14:paraId="28859A5F" w14:textId="77777777"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87FF193" w14:textId="77777777"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14:paraId="4F635DAE" w14:textId="77777777" w:rsidR="003016CC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A7CA4" w:rsidRPr="008C388B" w14:paraId="7D7795FF" w14:textId="77777777" w:rsidTr="00AC5B0B">
        <w:tc>
          <w:tcPr>
            <w:tcW w:w="2126" w:type="dxa"/>
          </w:tcPr>
          <w:p w14:paraId="320DCEC7" w14:textId="77777777" w:rsidR="003016CC" w:rsidRPr="008C388B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8C388B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14:paraId="56C277B7" w14:textId="77777777" w:rsidR="003016CC" w:rsidRPr="008C388B" w:rsidRDefault="003016CC" w:rsidP="002E19C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8C388B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3A7CA4" w:rsidRPr="008C388B" w14:paraId="236D09FC" w14:textId="77777777" w:rsidTr="00AC5B0B">
        <w:tc>
          <w:tcPr>
            <w:tcW w:w="2126" w:type="dxa"/>
          </w:tcPr>
          <w:p w14:paraId="6FC254C4" w14:textId="77777777" w:rsidR="00256A46" w:rsidRPr="008C388B" w:rsidRDefault="00256A46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C388B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14:paraId="0D3ACA3C" w14:textId="3490C44F" w:rsidR="00256A46" w:rsidRPr="008C388B" w:rsidRDefault="0082327B" w:rsidP="002E19C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</w:t>
            </w:r>
            <w:r w:rsidR="00216840" w:rsidRPr="008C388B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x1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6</w:t>
            </w:r>
            <w:r w:rsidR="00216840" w:rsidRPr="008C388B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A,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10</w:t>
            </w:r>
            <w:r w:rsidR="00216840" w:rsidRPr="008C388B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kW</w:t>
            </w:r>
          </w:p>
        </w:tc>
      </w:tr>
      <w:tr w:rsidR="00256A46" w:rsidRPr="008C388B" w14:paraId="501872D3" w14:textId="77777777" w:rsidTr="00AC5B0B">
        <w:tc>
          <w:tcPr>
            <w:tcW w:w="2126" w:type="dxa"/>
          </w:tcPr>
          <w:p w14:paraId="2924C624" w14:textId="77777777" w:rsidR="00256A46" w:rsidRPr="008C388B" w:rsidRDefault="00256A46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C388B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víz, és csatorna</w:t>
            </w:r>
          </w:p>
        </w:tc>
        <w:tc>
          <w:tcPr>
            <w:tcW w:w="3260" w:type="dxa"/>
          </w:tcPr>
          <w:p w14:paraId="02D21266" w14:textId="77777777" w:rsidR="00256A46" w:rsidRPr="008C388B" w:rsidRDefault="00216840" w:rsidP="002E19C0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8C388B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2,56 m</w:t>
            </w:r>
            <w:r w:rsidRPr="008C388B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Pr="008C388B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  <w:tr w:rsidR="00AC5B0B" w14:paraId="71E62F39" w14:textId="77777777" w:rsidTr="00AC5B0B">
        <w:tc>
          <w:tcPr>
            <w:tcW w:w="2126" w:type="dxa"/>
            <w:hideMark/>
          </w:tcPr>
          <w:p w14:paraId="54F9E318" w14:textId="77777777" w:rsidR="00AC5B0B" w:rsidRPr="008C388B" w:rsidRDefault="00AC5B0B">
            <w:pPr>
              <w:jc w:val="both"/>
              <w:rPr>
                <w:sz w:val="24"/>
                <w:szCs w:val="24"/>
              </w:rPr>
            </w:pPr>
            <w:r w:rsidRPr="008C388B">
              <w:rPr>
                <w:sz w:val="24"/>
                <w:szCs w:val="24"/>
                <w:lang w:eastAsia="hu-HU"/>
              </w:rPr>
              <w:t>távhő ellátás</w:t>
            </w:r>
          </w:p>
        </w:tc>
        <w:tc>
          <w:tcPr>
            <w:tcW w:w="3260" w:type="dxa"/>
            <w:hideMark/>
          </w:tcPr>
          <w:p w14:paraId="1189E36B" w14:textId="77777777" w:rsidR="00AC5B0B" w:rsidRDefault="00AC5B0B">
            <w:pPr>
              <w:jc w:val="center"/>
              <w:rPr>
                <w:sz w:val="24"/>
                <w:szCs w:val="24"/>
                <w:lang w:eastAsia="hu-HU"/>
              </w:rPr>
            </w:pPr>
            <w:r w:rsidRPr="008C388B">
              <w:rPr>
                <w:sz w:val="24"/>
                <w:szCs w:val="24"/>
                <w:lang w:eastAsia="hu-HU"/>
              </w:rPr>
              <w:t>FŐTÁV hőellátás, mért-arányosított elszámolás</w:t>
            </w:r>
          </w:p>
        </w:tc>
      </w:tr>
    </w:tbl>
    <w:p w14:paraId="26AE961E" w14:textId="77777777" w:rsidR="00EF54CD" w:rsidRPr="003A7CA4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12C1D2D8" w14:textId="77777777" w:rsidR="003956C1" w:rsidRPr="003A7CA4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14:paraId="30C2690F" w14:textId="77777777" w:rsidR="00D322DA" w:rsidRPr="00B07636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D452DF5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A32B7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5200CABF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036EEAD1" w14:textId="77777777" w:rsidR="003956C1" w:rsidRPr="003A7CA4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BKV Zrt. 1072 Budapest, Akácfa utca 15., </w:t>
      </w:r>
      <w:r w:rsidR="00C675B0" w:rsidRPr="003A7CA4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3A7CA4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3A7CA4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3A7CA4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2B3488AC" w14:textId="59BCBED8" w:rsidR="008D5A66" w:rsidRPr="00B07636" w:rsidRDefault="00C7169E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>202</w:t>
      </w:r>
      <w:r w:rsidR="00E25CAE">
        <w:rPr>
          <w:rFonts w:ascii="Calibri" w:eastAsia="Times New Roman" w:hAnsi="Calibri" w:cs="Calibri"/>
          <w:b/>
          <w:sz w:val="24"/>
          <w:szCs w:val="24"/>
          <w:lang w:eastAsia="hu-HU"/>
        </w:rPr>
        <w:t>6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E06650">
        <w:rPr>
          <w:rFonts w:ascii="Calibri" w:eastAsia="Times New Roman" w:hAnsi="Calibri" w:cs="Calibri"/>
          <w:b/>
          <w:sz w:val="24"/>
          <w:szCs w:val="24"/>
          <w:lang w:eastAsia="hu-HU"/>
        </w:rPr>
        <w:t>május 27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E06650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Pr="0078689C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Pr="00DF6F1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08:00-12:00 óra között</w:t>
      </w:r>
    </w:p>
    <w:p w14:paraId="196BFDE9" w14:textId="77777777" w:rsidR="0008176A" w:rsidRPr="00B07636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14:paraId="5EF89BCD" w14:textId="77777777" w:rsidR="008D5A66" w:rsidRPr="00B07636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14:paraId="027DDE3E" w14:textId="77777777" w:rsidR="00D322DA" w:rsidRPr="00B07636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1C3B10A" w14:textId="77777777" w:rsidR="005E3877" w:rsidRDefault="006601B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14:paraId="57D6974A" w14:textId="77777777" w:rsidR="00477C00" w:rsidRDefault="00477C00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86060DB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pályázaton való részvétel feltételei:</w:t>
      </w:r>
    </w:p>
    <w:p w14:paraId="14706B2E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7CC9156" w14:textId="6BC524B3" w:rsidR="003956C1" w:rsidRPr="00B07636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C7169E">
        <w:rPr>
          <w:rFonts w:ascii="Calibri" w:eastAsia="Times New Roman" w:hAnsi="Calibri" w:cs="Calibri"/>
          <w:b/>
          <w:sz w:val="24"/>
          <w:szCs w:val="24"/>
          <w:lang w:eastAsia="hu-HU"/>
        </w:rPr>
        <w:t>MBH</w:t>
      </w:r>
      <w:r w:rsidR="0026330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26330F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esetében 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bérleti szerződés szerinti óvadékba beszámításra kerül. A BKV</w:t>
      </w:r>
      <w:r w:rsidR="00BB5E9F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14:paraId="3DF070FA" w14:textId="77777777" w:rsidR="003956C1" w:rsidRPr="00B07636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6330F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7" w:history="1">
        <w:r w:rsidRPr="0026330F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26330F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26330F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26330F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26330F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14:paraId="4C2AED67" w14:textId="77777777" w:rsidR="002B78C4" w:rsidRPr="00B07636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5E2664E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14:paraId="797B88A9" w14:textId="77777777" w:rsidR="00EE373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B07636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14:paraId="1336C2CB" w14:textId="77777777"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14:paraId="36DBA1EA" w14:textId="77777777" w:rsidR="00EE3731" w:rsidRPr="00B07636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B07636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14:paraId="22DF6261" w14:textId="77777777"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Pályázóként (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visszalépett a pályázat benyújtási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 éven belül.</w:t>
      </w:r>
    </w:p>
    <w:p w14:paraId="6ECDEAF1" w14:textId="77777777" w:rsidR="00EE3731" w:rsidRPr="00B07636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26330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szerződésszegése okán felmondásra került.</w:t>
      </w:r>
    </w:p>
    <w:p w14:paraId="6CBB193B" w14:textId="77777777"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903AF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60C3EC09" w14:textId="77777777" w:rsidR="00EE3731" w:rsidRPr="00B07636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5742FBFF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26330F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14:paraId="3FCA409A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DA20C7F" w14:textId="4E8ED91B" w:rsidR="00C7169E" w:rsidRPr="00391A0E" w:rsidRDefault="00C7169E" w:rsidP="00C7169E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további információval szolg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ál: Ingatlanhasznosítási Osztály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11</w:t>
      </w:r>
      <w:r w:rsidR="00230C0F">
        <w:rPr>
          <w:rFonts w:ascii="Calibri" w:eastAsia="Times New Roman" w:hAnsi="Calibri" w:cs="Calibri"/>
          <w:b/>
          <w:sz w:val="24"/>
          <w:szCs w:val="24"/>
          <w:lang w:eastAsia="hu-HU"/>
        </w:rPr>
        <w:t>069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="00D90BF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)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hétfőtől-csütörtökig 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9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-15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</w:p>
    <w:p w14:paraId="70A3AA05" w14:textId="77777777" w:rsidR="00F17BBD" w:rsidRPr="00B07636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1BE7C06" w14:textId="77777777" w:rsidR="00F17BBD" w:rsidRPr="00B07636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14:paraId="13A8D5EA" w14:textId="023D1F1C" w:rsidR="00F17BBD" w:rsidRPr="00B07636" w:rsidRDefault="00C7169E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202</w:t>
      </w:r>
      <w:r w:rsidR="00E25CAE">
        <w:rPr>
          <w:rFonts w:ascii="Calibri" w:eastAsia="Times New Roman" w:hAnsi="Calibri" w:cs="Calibri"/>
          <w:b/>
          <w:sz w:val="24"/>
          <w:szCs w:val="24"/>
          <w:lang w:eastAsia="hu-HU"/>
        </w:rPr>
        <w:t>6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E06650">
        <w:rPr>
          <w:rFonts w:ascii="Calibri" w:eastAsia="Times New Roman" w:hAnsi="Calibri" w:cs="Calibri"/>
          <w:b/>
          <w:sz w:val="24"/>
          <w:szCs w:val="24"/>
          <w:lang w:eastAsia="hu-HU"/>
        </w:rPr>
        <w:t>május 18</w:t>
      </w:r>
      <w:r w:rsidR="001D68CE">
        <w:rPr>
          <w:rFonts w:ascii="Calibri" w:eastAsia="Times New Roman" w:hAnsi="Calibri" w:cs="Calibri"/>
          <w:b/>
          <w:sz w:val="24"/>
          <w:szCs w:val="24"/>
          <w:lang w:eastAsia="hu-HU"/>
        </w:rPr>
        <w:t>-án 1</w:t>
      </w:r>
      <w:r w:rsidR="00E06650">
        <w:rPr>
          <w:rFonts w:ascii="Calibri" w:eastAsia="Times New Roman" w:hAnsi="Calibri" w:cs="Calibri"/>
          <w:b/>
          <w:sz w:val="24"/>
          <w:szCs w:val="24"/>
          <w:lang w:eastAsia="hu-HU"/>
        </w:rPr>
        <w:t>4</w:t>
      </w:r>
      <w:r w:rsidR="001D68CE">
        <w:rPr>
          <w:rFonts w:ascii="Calibri" w:eastAsia="Times New Roman" w:hAnsi="Calibri" w:cs="Calibri"/>
          <w:b/>
          <w:sz w:val="24"/>
          <w:szCs w:val="24"/>
          <w:lang w:eastAsia="hu-HU"/>
        </w:rPr>
        <w:t>.00-1</w:t>
      </w:r>
      <w:r w:rsidR="00E06650">
        <w:rPr>
          <w:rFonts w:ascii="Calibri" w:eastAsia="Times New Roman" w:hAnsi="Calibri" w:cs="Calibri"/>
          <w:b/>
          <w:sz w:val="24"/>
          <w:szCs w:val="24"/>
          <w:lang w:eastAsia="hu-HU"/>
        </w:rPr>
        <w:t>5</w:t>
      </w:r>
      <w:r w:rsidR="001D68CE">
        <w:rPr>
          <w:rFonts w:ascii="Calibri" w:eastAsia="Times New Roman" w:hAnsi="Calibri" w:cs="Calibri"/>
          <w:b/>
          <w:sz w:val="24"/>
          <w:szCs w:val="24"/>
          <w:lang w:eastAsia="hu-HU"/>
        </w:rPr>
        <w:t>.00</w:t>
      </w:r>
      <w:r w:rsidR="003A7CA4" w:rsidRPr="000F5FD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</w:t>
      </w:r>
      <w:r w:rsidR="003A7CA4" w:rsidRPr="0075137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között.</w:t>
      </w:r>
    </w:p>
    <w:p w14:paraId="4F231C6B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2F557A77" w14:textId="105C4B54" w:rsidR="00A94FF3" w:rsidRPr="00F76D65" w:rsidRDefault="00A94FF3" w:rsidP="00F76D65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  <w:r w:rsidR="00F76D6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 megajánlott bérleti díj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nagysága.</w:t>
      </w:r>
    </w:p>
    <w:p w14:paraId="27D4597E" w14:textId="77777777" w:rsidR="00783620" w:rsidRPr="0065547E" w:rsidRDefault="00783620" w:rsidP="0078362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65547E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ajánlatnak a legmagasabb bérleti díjat ajánló pályázó ajánlata minősül.</w:t>
      </w:r>
    </w:p>
    <w:p w14:paraId="7D47EE7C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B950149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14:paraId="2E5F1946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11595E69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B07636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14:paraId="2C879CAA" w14:textId="56199B3B" w:rsidR="003956C1" w:rsidRPr="00B07636" w:rsidRDefault="00E9216E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társasházi közös költség,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5425C4">
        <w:rPr>
          <w:rFonts w:ascii="Calibri" w:eastAsia="Times New Roman" w:hAnsi="Calibri" w:cs="Calibri"/>
          <w:sz w:val="24"/>
          <w:szCs w:val="24"/>
          <w:lang w:eastAsia="hu-HU"/>
        </w:rPr>
        <w:t xml:space="preserve">(A legutóbbi Társasházi értesítés </w:t>
      </w:r>
      <w:proofErr w:type="gramStart"/>
      <w:r w:rsidR="005425C4">
        <w:rPr>
          <w:rFonts w:ascii="Calibri" w:eastAsia="Times New Roman" w:hAnsi="Calibri" w:cs="Calibri"/>
          <w:sz w:val="24"/>
          <w:szCs w:val="24"/>
          <w:lang w:eastAsia="hu-HU"/>
        </w:rPr>
        <w:t xml:space="preserve">szerint:  </w:t>
      </w:r>
      <w:r w:rsidR="00062B26">
        <w:rPr>
          <w:rFonts w:ascii="Calibri" w:eastAsia="Times New Roman" w:hAnsi="Calibri" w:cs="Calibri"/>
          <w:sz w:val="24"/>
          <w:szCs w:val="24"/>
          <w:lang w:eastAsia="hu-HU"/>
        </w:rPr>
        <w:t>12.985</w:t>
      </w:r>
      <w:proofErr w:type="gramEnd"/>
      <w:r w:rsidR="005425C4" w:rsidRPr="00905CA4">
        <w:rPr>
          <w:rFonts w:ascii="Calibri" w:eastAsia="Times New Roman" w:hAnsi="Calibri" w:cs="Calibri"/>
          <w:sz w:val="24"/>
          <w:szCs w:val="24"/>
          <w:lang w:eastAsia="hu-HU"/>
        </w:rPr>
        <w:t>- Ft/hó</w:t>
      </w:r>
    </w:p>
    <w:p w14:paraId="1DC9D2C5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14:paraId="62A78331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F60CE69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14:paraId="4FDB634B" w14:textId="77777777" w:rsidR="005425C4" w:rsidRPr="00D5191C" w:rsidRDefault="005425C4" w:rsidP="005425C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5191C">
        <w:rPr>
          <w:rFonts w:ascii="Calibri" w:eastAsia="Times New Roman" w:hAnsi="Calibri" w:cs="Calibri"/>
          <w:b/>
          <w:sz w:val="24"/>
          <w:szCs w:val="24"/>
          <w:lang w:eastAsia="hu-HU"/>
        </w:rPr>
        <w:t>A BKV által kötött közmű-továbbadási szerződésminták a jelen pályázat megjelenési hel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yén: a www.bkv.hu weboldalon a </w:t>
      </w:r>
      <w:r w:rsidRPr="00D5191C">
        <w:rPr>
          <w:rFonts w:ascii="Calibri" w:eastAsia="Times New Roman" w:hAnsi="Calibri" w:cs="Calibri"/>
          <w:b/>
          <w:i/>
          <w:sz w:val="24"/>
          <w:szCs w:val="24"/>
          <w:lang w:eastAsia="hu-HU"/>
        </w:rPr>
        <w:t>Pályázattal kapcsolatos dokumentumok</w:t>
      </w:r>
      <w:r w:rsidRPr="00D5191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menüpontban megtekinthetők.</w:t>
      </w:r>
    </w:p>
    <w:p w14:paraId="2E7D0339" w14:textId="77777777" w:rsidR="005425C4" w:rsidRPr="00CA5647" w:rsidRDefault="005425C4" w:rsidP="005425C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CA5647">
        <w:rPr>
          <w:rFonts w:ascii="Calibri" w:eastAsia="Times New Roman" w:hAnsi="Calibri" w:cs="Calibri"/>
          <w:b/>
          <w:sz w:val="24"/>
          <w:szCs w:val="24"/>
          <w:lang w:eastAsia="hu-HU"/>
        </w:rPr>
        <w:t>Felhívjuk figyelmüket, hogy ezen sztenderd szerződésminták, a közművekre vonatkozóan külön óvadék megfizetési kötelezettséget írnak elő.</w:t>
      </w:r>
    </w:p>
    <w:p w14:paraId="0CF1666B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14:paraId="23F2E001" w14:textId="77777777" w:rsidR="003956C1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2459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72459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724590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72459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72459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14:paraId="378844A1" w14:textId="77777777" w:rsidR="00603BFC" w:rsidRDefault="00603BFC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1BDAC29" w14:textId="58B9D34C" w:rsidR="00603BFC" w:rsidRPr="00213AC2" w:rsidRDefault="00603BFC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26F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bérleményben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kimért, vagy helyben fogyasztásra szánt </w:t>
      </w:r>
      <w:r w:rsidRPr="00B026F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szeszesitalt forgalmazni </w:t>
      </w:r>
      <w:r w:rsidR="00C7169E">
        <w:rPr>
          <w:rFonts w:ascii="Calibri" w:eastAsia="Times New Roman" w:hAnsi="Calibri" w:cs="Calibri"/>
          <w:b/>
          <w:sz w:val="24"/>
          <w:szCs w:val="24"/>
          <w:lang w:eastAsia="hu-HU"/>
        </w:rPr>
        <w:t>tilos!</w:t>
      </w:r>
    </w:p>
    <w:p w14:paraId="648241F0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42871FF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14:paraId="4EAA445D" w14:textId="77777777" w:rsidR="008D5A66" w:rsidRPr="00B0763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50D8005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14:paraId="21F530A9" w14:textId="77777777"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14:paraId="56588C26" w14:textId="77777777"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14:paraId="1E0575F5" w14:textId="77777777" w:rsidR="002B78C4" w:rsidRPr="00B0763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14:paraId="528AFDE9" w14:textId="77777777" w:rsidR="00EE3731" w:rsidRPr="00B0763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024EDF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14:paraId="393BBF8B" w14:textId="77777777" w:rsidR="0020096A" w:rsidRPr="00B0763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4430008D" w14:textId="77777777" w:rsidR="003956C1" w:rsidRPr="00B0763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14:paraId="0091FEE3" w14:textId="77777777" w:rsidR="00997682" w:rsidRPr="00B07636" w:rsidRDefault="00442C5A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7BEBFFE3" w14:textId="77777777" w:rsidR="003956C1" w:rsidRPr="00B07636" w:rsidRDefault="00442C5A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.hu honlapon </w:t>
      </w:r>
      <w:proofErr w:type="gramStart"/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>megtalálható Ingatlanhasznosítási Szabályzatot,</w:t>
      </w:r>
      <w:proofErr w:type="gramEnd"/>
      <w:r w:rsidR="0099768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és a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14:paraId="27C494DD" w14:textId="77777777"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lejárt 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kötelezettsége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 áll perben a BKV Zrt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>.-</w:t>
      </w:r>
      <w:proofErr w:type="spellStart"/>
      <w:r w:rsidR="00442C5A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="00442C5A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3B8FA8CB" w14:textId="77777777" w:rsidR="003956C1" w:rsidRPr="00B0763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Pályázóként (</w:t>
      </w:r>
      <w:proofErr w:type="gram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nyertes,</w:t>
      </w:r>
      <w:proofErr w:type="gram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vagy 2. 3. helyezett) a szerződés megkötésétől nem lépett vissza a pályázat beny</w:t>
      </w:r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újtási </w:t>
      </w:r>
      <w:proofErr w:type="spellStart"/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határidejétől</w:t>
      </w:r>
      <w:proofErr w:type="spellEnd"/>
      <w:r w:rsidR="00C11FCF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számított 2</w:t>
      </w:r>
      <w:r w:rsidR="00954DA2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114B4AAB" w14:textId="77777777" w:rsidR="00942A43" w:rsidRPr="00B0763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14:paraId="107C2A36" w14:textId="77777777" w:rsidR="00954DA2" w:rsidRPr="00B0763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től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14:paraId="066C13EA" w14:textId="77777777" w:rsidR="003956C1" w:rsidRPr="00B0763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714CA98" w14:textId="77777777" w:rsidR="00C7169E" w:rsidRDefault="00C7169E" w:rsidP="00C7169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0" w:name="_Hlk203112895"/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14:paraId="43ACDDD2" w14:textId="77777777" w:rsidR="00C7169E" w:rsidRPr="00391A0E" w:rsidRDefault="00C7169E" w:rsidP="00C7169E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9C68865" w14:textId="77777777" w:rsidR="00C7169E" w:rsidRDefault="00C7169E" w:rsidP="00C7169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</w:t>
      </w:r>
      <w:proofErr w:type="spellStart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>határidejének</w:t>
      </w:r>
      <w:proofErr w:type="spellEnd"/>
      <w:r w:rsidRPr="00391A0E">
        <w:rPr>
          <w:rFonts w:ascii="Calibri" w:eastAsia="Times New Roman" w:hAnsi="Calibri" w:cs="Calibri"/>
          <w:sz w:val="24"/>
          <w:szCs w:val="24"/>
          <w:lang w:eastAsia="hu-HU"/>
        </w:rPr>
        <w:t xml:space="preserve"> napjától 120 napig tart. A nyertes pályázónak az eredményhirdetést követő 30 napon belül a bérleti szerződést meg kell kötnie.</w:t>
      </w:r>
    </w:p>
    <w:p w14:paraId="306B72FE" w14:textId="3071734D" w:rsidR="00C7169E" w:rsidRDefault="00C7169E" w:rsidP="00C7169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bookmarkStart w:id="1" w:name="_Hlk203117967"/>
      <w:r w:rsidRPr="000C0653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lastRenderedPageBreak/>
        <w:t xml:space="preserve">Amennyiben a szerződést a nyertes pályázó a fenti határidőben nem köti meg, és második helyezett </w:t>
      </w:r>
      <w:r w:rsidR="00342261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kihirdetésére</w:t>
      </w:r>
      <w:r w:rsidRPr="000C0653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 xml:space="preserve"> nem került sor a pályázat eredménytelen</w:t>
      </w:r>
      <w:bookmarkEnd w:id="1"/>
      <w:r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bookmarkEnd w:id="0"/>
    <w:p w14:paraId="21FC35DF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63AB7CDC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 fennálló, l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 xml:space="preserve">ejárt kötelezettsége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 xml:space="preserve">zleti magatartásával kárt okozott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442C5A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-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nek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. </w:t>
      </w:r>
    </w:p>
    <w:p w14:paraId="44E1DD63" w14:textId="646A4ED4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Amennyiben a pályázat nyertese az előzőekben felsoroltak alá eső személy és </w:t>
      </w:r>
      <w:r w:rsidR="00C7169E">
        <w:rPr>
          <w:rFonts w:ascii="Calibri" w:eastAsia="Times New Roman" w:hAnsi="Calibri" w:cs="Calibri"/>
          <w:sz w:val="24"/>
          <w:szCs w:val="24"/>
          <w:lang w:eastAsia="hu-HU"/>
        </w:rPr>
        <w:t>Kiíró hirdetett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2. helyezettet, úgy a pályázati eljárás eredménye alapján a sorrendben követő pályázóval köt szerződést Kiíró.</w:t>
      </w:r>
    </w:p>
    <w:p w14:paraId="27F6F429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48019087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határidejéig</w:t>
      </w:r>
      <w:proofErr w:type="spellEnd"/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, valamint szintén indoklás és költségtérítés nélkül jogosult a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14:paraId="7F125764" w14:textId="77777777" w:rsidR="00B564DB" w:rsidRPr="00B0763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14:paraId="7DAF9B0C" w14:textId="77777777" w:rsidR="003956C1" w:rsidRPr="00B0763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14:paraId="54DC2826" w14:textId="77777777" w:rsidR="00B564DB" w:rsidRPr="00B0763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0344B1A" w14:textId="77777777" w:rsidR="00C7169E" w:rsidRPr="00391A0E" w:rsidRDefault="00C7169E" w:rsidP="00C7169E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sz w:val="24"/>
          <w:szCs w:val="24"/>
          <w:lang w:eastAsia="hu-HU"/>
        </w:rPr>
        <w:t>Pályázó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 „Pályázati Lap” benyújtásával tudomásul veszi, hogy ezen dokumentumon általa feltüntetett e-mail címet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Kiíró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hivatalos értesítési címnek tekinti, és akként is kezeli. A beérkezett ajánlatok előzetes értékelése függvényében a hiánypótlásra, és az esetlegesen megtartásra kerülő második fordulóra (licit),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Kiíró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ezen e-mail címre küldött értesítéssel hívja fel az érintett </w:t>
      </w:r>
      <w:r>
        <w:rPr>
          <w:rFonts w:ascii="Calibri" w:eastAsia="Times New Roman" w:hAnsi="Calibri" w:cs="Calibri"/>
          <w:b/>
          <w:sz w:val="24"/>
          <w:szCs w:val="24"/>
          <w:lang w:eastAsia="hu-HU"/>
        </w:rPr>
        <w:t>pályázókat</w:t>
      </w:r>
      <w:r w:rsidRPr="00391A0E">
        <w:rPr>
          <w:rFonts w:ascii="Calibri" w:eastAsia="Times New Roman" w:hAnsi="Calibri" w:cs="Calibri"/>
          <w:b/>
          <w:sz w:val="24"/>
          <w:szCs w:val="24"/>
          <w:lang w:eastAsia="hu-HU"/>
        </w:rPr>
        <w:t>, illetve a pályázat eredményéről is erre a címre küld értesítést.</w:t>
      </w:r>
    </w:p>
    <w:p w14:paraId="35A7DE70" w14:textId="77777777" w:rsidR="00B07636" w:rsidRDefault="00B07636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40D515F" w14:textId="77777777" w:rsidR="00384409" w:rsidRDefault="00384409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DF76575" w14:textId="77777777" w:rsidR="00384409" w:rsidRDefault="00384409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6FBF8F7" w14:textId="77777777" w:rsidR="00384409" w:rsidRDefault="00384409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6B8B1629" w14:textId="77777777" w:rsidR="00384409" w:rsidRDefault="00384409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1DE1B74" w14:textId="77777777" w:rsidR="00384409" w:rsidRDefault="00384409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0D01505" w14:textId="77777777" w:rsidR="00384409" w:rsidRDefault="00384409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59C33F86" w14:textId="77777777" w:rsidR="00384409" w:rsidRDefault="00384409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3268E84C" w14:textId="77777777" w:rsidR="00384409" w:rsidRDefault="00384409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2BA8FE10" w14:textId="77777777" w:rsidR="00384409" w:rsidRDefault="00384409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14:paraId="0D2778EB" w14:textId="77777777" w:rsidR="00097E6D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0763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543D71">
        <w:rPr>
          <w:rFonts w:ascii="Calibri" w:eastAsia="Times New Roman" w:hAnsi="Calibri" w:cs="Calibri"/>
          <w:sz w:val="24"/>
          <w:szCs w:val="24"/>
          <w:lang w:eastAsia="hu-HU"/>
        </w:rPr>
        <w:t>Adatlap</w:t>
      </w:r>
    </w:p>
    <w:p w14:paraId="3E567F53" w14:textId="77777777" w:rsidR="005425C4" w:rsidRPr="009F4DDB" w:rsidRDefault="005425C4" w:rsidP="005425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t>BÉRLEMÉNY BEMUTATÓ ADATLAP</w:t>
      </w:r>
    </w:p>
    <w:p w14:paraId="175F7696" w14:textId="77777777" w:rsidR="00543D71" w:rsidRDefault="00543D71" w:rsidP="005425C4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</w:p>
    <w:p w14:paraId="44550D64" w14:textId="77777777" w:rsidR="005425C4" w:rsidRPr="009F4DDB" w:rsidRDefault="005425C4" w:rsidP="005425C4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lastRenderedPageBreak/>
        <w:t>A helyiség címe:</w:t>
      </w:r>
      <w:r>
        <w:rPr>
          <w:rFonts w:ascii="Calibri" w:eastAsia="Calibri" w:hAnsi="Calibri" w:cs="Calibri"/>
          <w:i/>
        </w:rPr>
        <w:t xml:space="preserve"> Budapest XI. Kosztolányi D. tér 10. </w:t>
      </w:r>
    </w:p>
    <w:p w14:paraId="0DEF9850" w14:textId="77777777" w:rsidR="005425C4" w:rsidRPr="009F4DDB" w:rsidRDefault="005425C4" w:rsidP="005425C4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 xml:space="preserve">Helyrajzi szám: </w:t>
      </w:r>
      <w:r w:rsidRPr="002B7F70">
        <w:rPr>
          <w:rFonts w:ascii="Calibri" w:eastAsia="Calibri" w:hAnsi="Calibri" w:cs="Calibri"/>
          <w:b/>
          <w:i/>
        </w:rPr>
        <w:t>Bp. XI. kerület 4367/31/A/14</w:t>
      </w:r>
    </w:p>
    <w:p w14:paraId="3BB2E684" w14:textId="77777777" w:rsidR="005425C4" w:rsidRDefault="005425C4" w:rsidP="005425C4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2B7F70">
        <w:rPr>
          <w:rFonts w:ascii="Calibri" w:eastAsia="Calibri" w:hAnsi="Calibri" w:cs="Calibri"/>
          <w:i/>
        </w:rPr>
        <w:t>Leltári szám: LSZ0001333</w:t>
      </w:r>
    </w:p>
    <w:p w14:paraId="59422B4C" w14:textId="77777777" w:rsidR="005425C4" w:rsidRPr="002B7F70" w:rsidRDefault="005425C4" w:rsidP="005425C4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2B7F70">
        <w:rPr>
          <w:rFonts w:ascii="Calibri" w:eastAsia="Calibri" w:hAnsi="Calibri" w:cs="Calibri"/>
          <w:i/>
        </w:rPr>
        <w:t xml:space="preserve">Terület: </w:t>
      </w:r>
      <w:r>
        <w:rPr>
          <w:rFonts w:ascii="Calibri" w:eastAsia="Calibri" w:hAnsi="Calibri" w:cs="Calibri"/>
          <w:i/>
        </w:rPr>
        <w:t>3</w:t>
      </w:r>
      <w:r w:rsidRPr="002B7F70">
        <w:rPr>
          <w:rFonts w:ascii="Calibri" w:eastAsia="Calibri" w:hAnsi="Calibri" w:cs="Calibri"/>
          <w:i/>
        </w:rPr>
        <w:t>5 m2</w:t>
      </w:r>
    </w:p>
    <w:p w14:paraId="5A83D82D" w14:textId="77777777" w:rsidR="005425C4" w:rsidRPr="00543D71" w:rsidRDefault="005425C4" w:rsidP="00543D71">
      <w:pPr>
        <w:tabs>
          <w:tab w:val="left" w:pos="1134"/>
        </w:tabs>
        <w:ind w:left="1068"/>
        <w:jc w:val="both"/>
        <w:rPr>
          <w:rFonts w:ascii="Calibri" w:eastAsia="Calibri" w:hAnsi="Calibri" w:cs="Calibri"/>
          <w:i/>
        </w:rPr>
      </w:pPr>
      <w:r w:rsidRPr="00501BC7">
        <w:rPr>
          <w:rFonts w:ascii="Calibri" w:eastAsia="Calibri" w:hAnsi="Calibri" w:cs="Calibri"/>
          <w:i/>
        </w:rPr>
        <w:t>Bérleményazonosító:</w:t>
      </w:r>
      <w:r w:rsidRPr="00501BC7">
        <w:t xml:space="preserve"> </w:t>
      </w:r>
      <w:r w:rsidRPr="00501BC7">
        <w:rPr>
          <w:rFonts w:ascii="Calibri" w:eastAsia="Calibri" w:hAnsi="Calibri" w:cs="Calibri"/>
          <w:i/>
        </w:rPr>
        <w:t>Bp</w:t>
      </w:r>
      <w:r w:rsidRPr="002B7F70">
        <w:rPr>
          <w:rFonts w:ascii="Calibri" w:eastAsia="Calibri" w:hAnsi="Calibri" w:cs="Calibri"/>
          <w:i/>
        </w:rPr>
        <w:t>. XI. ker. 4367/31/A/14 H</w:t>
      </w:r>
    </w:p>
    <w:p w14:paraId="0F0920D3" w14:textId="77777777" w:rsidR="005425C4" w:rsidRPr="009F4DDB" w:rsidRDefault="005425C4" w:rsidP="005425C4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14:paraId="6C3CF666" w14:textId="77777777" w:rsidR="005425C4" w:rsidRPr="009F4DDB" w:rsidRDefault="005425C4" w:rsidP="005425C4">
      <w:pPr>
        <w:pStyle w:val="Szvegtrzs"/>
        <w:rPr>
          <w:rFonts w:ascii="Calibri" w:hAnsi="Calibri" w:cs="Calibri"/>
        </w:rPr>
      </w:pPr>
    </w:p>
    <w:p w14:paraId="79C58649" w14:textId="77777777" w:rsidR="005425C4" w:rsidRDefault="005425C4" w:rsidP="005425C4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É</w:t>
      </w:r>
      <w:r w:rsidRPr="009F4DDB">
        <w:rPr>
          <w:rFonts w:ascii="Calibri" w:hAnsi="Calibri" w:cs="Calibri"/>
        </w:rPr>
        <w:t>pületen belüli</w:t>
      </w:r>
      <w:r>
        <w:rPr>
          <w:rFonts w:ascii="Calibri" w:hAnsi="Calibri" w:cs="Calibri"/>
        </w:rPr>
        <w:t xml:space="preserve">, társasházi </w:t>
      </w:r>
      <w:r w:rsidRPr="009F4DDB">
        <w:rPr>
          <w:rFonts w:ascii="Calibri" w:hAnsi="Calibri" w:cs="Calibri"/>
        </w:rPr>
        <w:t>helyiség, közterületi kapcsolata van</w:t>
      </w:r>
      <w:r>
        <w:rPr>
          <w:rFonts w:ascii="Calibri" w:hAnsi="Calibri" w:cs="Calibri"/>
        </w:rPr>
        <w:t>.</w:t>
      </w:r>
    </w:p>
    <w:p w14:paraId="29BD99A1" w14:textId="77777777" w:rsidR="005425C4" w:rsidRPr="009F4DDB" w:rsidRDefault="005425C4" w:rsidP="005425C4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A társasház földszintjén található (szuterén), utcai bejárattal rendelkezik.</w:t>
      </w:r>
    </w:p>
    <w:p w14:paraId="69BB79BF" w14:textId="77777777" w:rsidR="005425C4" w:rsidRPr="009F4DDB" w:rsidRDefault="005425C4" w:rsidP="005425C4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A bérleményben található helyiségek száma:</w:t>
      </w:r>
      <w:r>
        <w:rPr>
          <w:rFonts w:ascii="Calibri" w:hAnsi="Calibri" w:cs="Calibri"/>
        </w:rPr>
        <w:t xml:space="preserve"> 3</w:t>
      </w:r>
    </w:p>
    <w:p w14:paraId="583A806F" w14:textId="77777777" w:rsidR="005425C4" w:rsidRDefault="005425C4" w:rsidP="005425C4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A helyiségek felsorolása funkcióval, területtel</w:t>
      </w:r>
      <w:r>
        <w:rPr>
          <w:rFonts w:ascii="Calibri" w:hAnsi="Calibri" w:cs="Calibri"/>
        </w:rPr>
        <w:t>:</w:t>
      </w:r>
    </w:p>
    <w:p w14:paraId="575DF951" w14:textId="77777777" w:rsidR="005425C4" w:rsidRDefault="005425C4" w:rsidP="005425C4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raktár 4 m2</w:t>
      </w:r>
    </w:p>
    <w:p w14:paraId="4B326DD8" w14:textId="77777777" w:rsidR="005425C4" w:rsidRPr="002B7F70" w:rsidRDefault="005425C4" w:rsidP="005425C4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közlekedő 2,5 m2</w:t>
      </w:r>
    </w:p>
    <w:p w14:paraId="68ACD401" w14:textId="77777777" w:rsidR="005425C4" w:rsidRDefault="005425C4" w:rsidP="005425C4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iroda 6 m2</w:t>
      </w:r>
    </w:p>
    <w:p w14:paraId="494E10B7" w14:textId="77777777" w:rsidR="005425C4" w:rsidRDefault="005425C4" w:rsidP="005425C4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üzem 19 m2</w:t>
      </w:r>
    </w:p>
    <w:p w14:paraId="52E41AF7" w14:textId="77777777" w:rsidR="005425C4" w:rsidRDefault="005425C4" w:rsidP="005425C4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mosdó 2 m2</w:t>
      </w:r>
    </w:p>
    <w:p w14:paraId="13EB5172" w14:textId="77777777" w:rsidR="005425C4" w:rsidRPr="006E6998" w:rsidRDefault="005425C4" w:rsidP="005425C4">
      <w:pPr>
        <w:pStyle w:val="Szvegtrzs"/>
        <w:numPr>
          <w:ilvl w:val="0"/>
          <w:numId w:val="18"/>
        </w:numPr>
        <w:spacing w:before="12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wc</w:t>
      </w:r>
      <w:proofErr w:type="spellEnd"/>
      <w:r>
        <w:rPr>
          <w:rFonts w:ascii="Calibri" w:hAnsi="Calibri" w:cs="Calibri"/>
        </w:rPr>
        <w:t xml:space="preserve"> 1,5 m2</w:t>
      </w:r>
      <w:r w:rsidRPr="006E6998">
        <w:rPr>
          <w:rFonts w:ascii="Calibri" w:hAnsi="Calibri" w:cs="Calibri"/>
        </w:rPr>
        <w:t xml:space="preserve">                   </w:t>
      </w:r>
    </w:p>
    <w:p w14:paraId="45A0427A" w14:textId="2565665F" w:rsidR="005425C4" w:rsidRPr="009F4DDB" w:rsidRDefault="005425C4" w:rsidP="005425C4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Pr="009F4DDB">
        <w:rPr>
          <w:rFonts w:ascii="Calibri" w:hAnsi="Calibri" w:cs="Calibri"/>
        </w:rPr>
        <w:t>ltalános állapot</w:t>
      </w:r>
      <w:r>
        <w:rPr>
          <w:rFonts w:ascii="Calibri" w:hAnsi="Calibri" w:cs="Calibri"/>
        </w:rPr>
        <w:t xml:space="preserve">: </w:t>
      </w:r>
      <w:r w:rsidR="00483495">
        <w:rPr>
          <w:rFonts w:ascii="Calibri" w:hAnsi="Calibri" w:cs="Calibri"/>
        </w:rPr>
        <w:t>átlagos felhasználásra megfelelő</w:t>
      </w:r>
    </w:p>
    <w:p w14:paraId="302327C6" w14:textId="77777777" w:rsidR="005425C4" w:rsidRPr="009F4DDB" w:rsidRDefault="005425C4" w:rsidP="005425C4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Megközelítése gépkocsival, autóbusszal </w:t>
      </w:r>
    </w:p>
    <w:p w14:paraId="4FB9AE85" w14:textId="3F0F80CF" w:rsidR="005425C4" w:rsidRPr="00483495" w:rsidRDefault="005425C4" w:rsidP="005425C4">
      <w:pPr>
        <w:pStyle w:val="Szvegtrzs"/>
        <w:spacing w:before="120"/>
        <w:rPr>
          <w:rFonts w:ascii="Calibri" w:hAnsi="Calibri" w:cs="Calibri"/>
          <w:b/>
          <w:bCs/>
        </w:rPr>
      </w:pPr>
      <w:r w:rsidRPr="009F4DDB">
        <w:rPr>
          <w:rFonts w:ascii="Calibri" w:hAnsi="Calibri" w:cs="Calibri"/>
        </w:rPr>
        <w:t xml:space="preserve">Parkolási lehetőség </w:t>
      </w:r>
      <w:r>
        <w:rPr>
          <w:rFonts w:ascii="Calibri" w:hAnsi="Calibri" w:cs="Calibri"/>
        </w:rPr>
        <w:t>a környező utcákban van</w:t>
      </w:r>
      <w:r w:rsidRPr="009F4DDB">
        <w:rPr>
          <w:rFonts w:ascii="Calibri" w:hAnsi="Calibri" w:cs="Calibri"/>
        </w:rPr>
        <w:t xml:space="preserve">. </w:t>
      </w:r>
      <w:r w:rsidR="00483495" w:rsidRPr="00483495">
        <w:rPr>
          <w:rFonts w:ascii="Calibri" w:hAnsi="Calibri" w:cs="Calibri"/>
          <w:b/>
          <w:bCs/>
        </w:rPr>
        <w:t>A BKV Zrt. parkolási lehetőséget nem biztosít!</w:t>
      </w:r>
    </w:p>
    <w:p w14:paraId="21690B1F" w14:textId="77777777" w:rsidR="005425C4" w:rsidRPr="009F4DDB" w:rsidRDefault="005425C4" w:rsidP="005425C4">
      <w:pPr>
        <w:pStyle w:val="Szvegtrzs"/>
        <w:rPr>
          <w:rFonts w:ascii="Calibri" w:hAnsi="Calibri" w:cs="Calibri"/>
        </w:rPr>
      </w:pPr>
    </w:p>
    <w:p w14:paraId="0255315E" w14:textId="15302BE7" w:rsidR="005425C4" w:rsidRDefault="005425C4" w:rsidP="00062B26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 w:rsidRPr="009F4DD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Korábban autóbusz végállomási tartózkodó/bérletpénztár volt, jelenleg bérbe adva </w:t>
      </w:r>
      <w:r w:rsidRPr="002B7F70">
        <w:rPr>
          <w:rFonts w:ascii="Calibri" w:hAnsi="Calibri" w:cs="Calibri"/>
        </w:rPr>
        <w:t>reformkonyha/</w:t>
      </w:r>
      <w:proofErr w:type="spellStart"/>
      <w:r w:rsidRPr="002B7F70">
        <w:rPr>
          <w:rFonts w:ascii="Calibri" w:hAnsi="Calibri" w:cs="Calibri"/>
        </w:rPr>
        <w:t>catering</w:t>
      </w:r>
      <w:proofErr w:type="spellEnd"/>
      <w:r w:rsidRPr="002B7F70">
        <w:rPr>
          <w:rFonts w:ascii="Calibri" w:hAnsi="Calibri" w:cs="Calibri"/>
        </w:rPr>
        <w:t xml:space="preserve"> service, rendezvényi étkeztetés céljára</w:t>
      </w:r>
      <w:r w:rsidRPr="009F4DDB">
        <w:rPr>
          <w:rFonts w:ascii="Calibri" w:hAnsi="Calibri" w:cs="Calibri"/>
        </w:rPr>
        <w:tab/>
      </w:r>
    </w:p>
    <w:p w14:paraId="4CBA3822" w14:textId="77777777" w:rsidR="00062B26" w:rsidRPr="009F4DDB" w:rsidRDefault="00062B26" w:rsidP="00062B26">
      <w:pPr>
        <w:pStyle w:val="Szvegtrzs"/>
        <w:rPr>
          <w:rFonts w:ascii="Calibri" w:hAnsi="Calibri" w:cs="Calibri"/>
        </w:rPr>
      </w:pPr>
    </w:p>
    <w:p w14:paraId="1953A576" w14:textId="77777777" w:rsidR="005425C4" w:rsidRPr="00543D71" w:rsidRDefault="005425C4" w:rsidP="005425C4">
      <w:pPr>
        <w:jc w:val="both"/>
        <w:rPr>
          <w:rFonts w:ascii="Calibri" w:eastAsia="Calibri" w:hAnsi="Calibri" w:cs="Calibri"/>
          <w:b/>
          <w:u w:val="single"/>
        </w:rPr>
      </w:pPr>
      <w:proofErr w:type="spellStart"/>
      <w:r w:rsidRPr="009F4DDB">
        <w:rPr>
          <w:rFonts w:ascii="Calibri" w:eastAsia="Calibri" w:hAnsi="Calibri" w:cs="Calibri"/>
          <w:b/>
          <w:u w:val="single"/>
        </w:rPr>
        <w:t>Terhek</w:t>
      </w:r>
      <w:proofErr w:type="spellEnd"/>
      <w:r w:rsidRPr="009F4DDB">
        <w:rPr>
          <w:rFonts w:ascii="Calibri" w:eastAsia="Calibri" w:hAnsi="Calibri" w:cs="Calibri"/>
          <w:b/>
          <w:u w:val="single"/>
        </w:rPr>
        <w:t xml:space="preserve"> a fizetendő bérleti díjon felül: </w:t>
      </w:r>
    </w:p>
    <w:p w14:paraId="38FF7032" w14:textId="77777777" w:rsidR="005425C4" w:rsidRPr="009C28F2" w:rsidRDefault="005425C4" w:rsidP="005425C4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C28F2">
        <w:rPr>
          <w:rFonts w:ascii="Calibri" w:eastAsia="Calibri" w:hAnsi="Calibri" w:cs="Calibri"/>
        </w:rPr>
        <w:t>közműdíjak</w:t>
      </w:r>
    </w:p>
    <w:p w14:paraId="3A7FEDDB" w14:textId="295168B1" w:rsidR="005425C4" w:rsidRPr="009F4DDB" w:rsidRDefault="005425C4" w:rsidP="005425C4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F4DDB">
        <w:rPr>
          <w:rFonts w:ascii="Calibri" w:eastAsia="Calibri" w:hAnsi="Calibri" w:cs="Calibri"/>
        </w:rPr>
        <w:t>társasházi közös költség</w:t>
      </w:r>
      <w:r w:rsidR="00384409">
        <w:rPr>
          <w:rFonts w:ascii="Calibri" w:eastAsia="Calibri" w:hAnsi="Calibri" w:cs="Calibri"/>
        </w:rPr>
        <w:t>: (a legutóbbi közlés szerint</w:t>
      </w:r>
      <w:r w:rsidR="00905CA4">
        <w:rPr>
          <w:rFonts w:ascii="Calibri" w:eastAsia="Calibri" w:hAnsi="Calibri" w:cs="Calibri"/>
        </w:rPr>
        <w:t>)</w:t>
      </w:r>
      <w:r w:rsidR="00384409">
        <w:rPr>
          <w:rFonts w:ascii="Calibri" w:eastAsia="Calibri" w:hAnsi="Calibri" w:cs="Calibri"/>
        </w:rPr>
        <w:t xml:space="preserve"> </w:t>
      </w:r>
      <w:proofErr w:type="gramStart"/>
      <w:r w:rsidR="00062B26">
        <w:rPr>
          <w:rFonts w:ascii="Calibri" w:eastAsia="Calibri" w:hAnsi="Calibri" w:cs="Calibri"/>
        </w:rPr>
        <w:t>12.985</w:t>
      </w:r>
      <w:r w:rsidR="00384409" w:rsidRPr="00133C16">
        <w:rPr>
          <w:rFonts w:ascii="Calibri" w:eastAsia="Calibri" w:hAnsi="Calibri" w:cs="Calibri"/>
        </w:rPr>
        <w:t>,-</w:t>
      </w:r>
      <w:proofErr w:type="gramEnd"/>
      <w:r w:rsidRPr="00384409">
        <w:rPr>
          <w:rFonts w:ascii="Calibri" w:eastAsia="Calibri" w:hAnsi="Calibri" w:cs="Calibri"/>
        </w:rPr>
        <w:t>Ft/hó</w:t>
      </w:r>
    </w:p>
    <w:p w14:paraId="58D4AD2B" w14:textId="77777777" w:rsidR="00384409" w:rsidRPr="009F4DDB" w:rsidRDefault="00384409" w:rsidP="00543D71">
      <w:pPr>
        <w:jc w:val="both"/>
        <w:rPr>
          <w:rFonts w:ascii="Calibri" w:eastAsia="Calibri" w:hAnsi="Calibri" w:cs="Calibri"/>
        </w:rPr>
      </w:pPr>
    </w:p>
    <w:p w14:paraId="720436D1" w14:textId="77777777" w:rsidR="005425C4" w:rsidRPr="009F4DDB" w:rsidRDefault="005425C4" w:rsidP="005425C4">
      <w:pPr>
        <w:jc w:val="both"/>
        <w:outlineLvl w:val="2"/>
        <w:rPr>
          <w:rFonts w:ascii="Calibri" w:eastAsia="Calibri" w:hAnsi="Calibri" w:cs="Calibri"/>
          <w:b/>
          <w:u w:val="single"/>
        </w:rPr>
      </w:pPr>
      <w:r w:rsidRPr="009F4DDB">
        <w:rPr>
          <w:rFonts w:ascii="Calibri" w:eastAsia="Calibri" w:hAnsi="Calibri" w:cs="Calibri"/>
          <w:b/>
          <w:u w:val="single"/>
        </w:rPr>
        <w:t>Közművek, mérőórák:</w:t>
      </w:r>
    </w:p>
    <w:p w14:paraId="26B7D4DB" w14:textId="77777777" w:rsidR="005425C4" w:rsidRPr="009F4DDB" w:rsidRDefault="005425C4" w:rsidP="005425C4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F4DDB">
        <w:rPr>
          <w:rFonts w:ascii="Calibri" w:eastAsia="Calibri" w:hAnsi="Calibri" w:cs="Calibri"/>
        </w:rPr>
        <w:t xml:space="preserve">Ivóvíz ellátás: van </w:t>
      </w:r>
    </w:p>
    <w:p w14:paraId="756DA2CF" w14:textId="77777777" w:rsidR="005425C4" w:rsidRPr="009F4DDB" w:rsidRDefault="005425C4" w:rsidP="005425C4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bookmarkStart w:id="2" w:name="_Hlk70574092"/>
      <w:r w:rsidRPr="009F4DDB">
        <w:rPr>
          <w:rFonts w:ascii="Calibri" w:eastAsia="Calibri" w:hAnsi="Calibri" w:cs="Calibri"/>
        </w:rPr>
        <w:t>önálló mérőóra</w:t>
      </w:r>
      <w:bookmarkEnd w:id="2"/>
      <w:r w:rsidRPr="009F4DDB">
        <w:rPr>
          <w:rFonts w:ascii="Calibri" w:eastAsia="Calibri" w:hAnsi="Calibri" w:cs="Calibri"/>
        </w:rPr>
        <w:t>: nincs közszolgáltató</w:t>
      </w:r>
      <w:r>
        <w:rPr>
          <w:rFonts w:ascii="Calibri" w:eastAsia="Calibri" w:hAnsi="Calibri" w:cs="Calibri"/>
        </w:rPr>
        <w:t xml:space="preserve">, vagy a Társasház </w:t>
      </w:r>
    </w:p>
    <w:p w14:paraId="0A0BC375" w14:textId="77777777" w:rsidR="005425C4" w:rsidRPr="009F4DDB" w:rsidRDefault="005425C4" w:rsidP="005425C4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F4DDB">
        <w:rPr>
          <w:rFonts w:ascii="Calibri" w:eastAsia="Calibri" w:hAnsi="Calibri" w:cs="Calibri"/>
        </w:rPr>
        <w:t>Szennyvíz hálózat: városi hálózatra csatlakozik</w:t>
      </w:r>
    </w:p>
    <w:p w14:paraId="0056147C" w14:textId="77777777" w:rsidR="005425C4" w:rsidRPr="009F4DDB" w:rsidRDefault="005425C4" w:rsidP="005425C4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F4DDB">
        <w:rPr>
          <w:rFonts w:ascii="Calibri" w:eastAsia="Calibri" w:hAnsi="Calibri" w:cs="Calibri"/>
        </w:rPr>
        <w:t>Elektromos energia: van</w:t>
      </w:r>
    </w:p>
    <w:p w14:paraId="015C7646" w14:textId="77777777" w:rsidR="005425C4" w:rsidRPr="009F4DDB" w:rsidRDefault="005425C4" w:rsidP="005425C4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F4DDB">
        <w:rPr>
          <w:rFonts w:ascii="Calibri" w:eastAsia="Calibri" w:hAnsi="Calibri" w:cs="Calibri"/>
        </w:rPr>
        <w:t xml:space="preserve">önálló mérőóra </w:t>
      </w:r>
    </w:p>
    <w:p w14:paraId="533208C3" w14:textId="77777777" w:rsidR="005425C4" w:rsidRPr="009F4DDB" w:rsidRDefault="005425C4" w:rsidP="005425C4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F4DDB">
        <w:rPr>
          <w:rFonts w:ascii="Calibri" w:eastAsia="Calibri" w:hAnsi="Calibri" w:cs="Calibri"/>
        </w:rPr>
        <w:t xml:space="preserve">Gázellátás: van </w:t>
      </w:r>
    </w:p>
    <w:p w14:paraId="418704EE" w14:textId="77777777" w:rsidR="005425C4" w:rsidRPr="009F4DDB" w:rsidRDefault="005425C4" w:rsidP="005425C4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9F4DDB">
        <w:rPr>
          <w:rFonts w:ascii="Calibri" w:eastAsia="Calibri" w:hAnsi="Calibri" w:cs="Calibri"/>
        </w:rPr>
        <w:t>önálló mérőóra</w:t>
      </w:r>
    </w:p>
    <w:p w14:paraId="73D506AF" w14:textId="77777777" w:rsidR="005425C4" w:rsidRDefault="005425C4" w:rsidP="005425C4">
      <w:pPr>
        <w:outlineLvl w:val="2"/>
        <w:rPr>
          <w:rFonts w:ascii="Calibri" w:eastAsia="Calibri" w:hAnsi="Calibri" w:cs="Calibri"/>
          <w:b/>
          <w:u w:val="single"/>
        </w:rPr>
      </w:pPr>
    </w:p>
    <w:p w14:paraId="4E6E5AD0" w14:textId="77777777" w:rsidR="005425C4" w:rsidRPr="009F4DDB" w:rsidRDefault="005425C4" w:rsidP="005425C4">
      <w:pPr>
        <w:outlineLvl w:val="2"/>
        <w:rPr>
          <w:rFonts w:ascii="Calibri" w:eastAsia="Calibri" w:hAnsi="Calibri" w:cs="Calibri"/>
          <w:b/>
          <w:u w:val="single"/>
        </w:rPr>
      </w:pPr>
    </w:p>
    <w:p w14:paraId="7A9EC57C" w14:textId="77777777" w:rsidR="005425C4" w:rsidRPr="006D21A5" w:rsidRDefault="005425C4" w:rsidP="005425C4">
      <w:pPr>
        <w:pStyle w:val="Nincstrkz"/>
        <w:jc w:val="center"/>
        <w:rPr>
          <w:vertAlign w:val="superscript"/>
        </w:rPr>
      </w:pPr>
      <w:r w:rsidRPr="006D21A5">
        <w:t>Budapest, XI. kerület Kosztolányi Dezső tér 10.</w:t>
      </w:r>
    </w:p>
    <w:p w14:paraId="380B23C7" w14:textId="77777777" w:rsidR="005425C4" w:rsidRPr="006D21A5" w:rsidRDefault="005425C4" w:rsidP="005425C4">
      <w:pPr>
        <w:pStyle w:val="Nincstrkz"/>
        <w:jc w:val="center"/>
      </w:pPr>
      <w:r w:rsidRPr="006D21A5">
        <w:lastRenderedPageBreak/>
        <w:t>4367/31/A/14 hrsz. Bérlemény</w:t>
      </w:r>
    </w:p>
    <w:p w14:paraId="1E685B58" w14:textId="77777777" w:rsidR="005425C4" w:rsidRPr="00114F8E" w:rsidRDefault="005425C4" w:rsidP="005425C4">
      <w:pPr>
        <w:pStyle w:val="Nincstrkz"/>
      </w:pPr>
    </w:p>
    <w:p w14:paraId="2484EE7A" w14:textId="77777777" w:rsidR="005425C4" w:rsidRPr="00493360" w:rsidRDefault="005425C4" w:rsidP="005425C4">
      <w:pPr>
        <w:pStyle w:val="Nincstrkz"/>
      </w:pPr>
      <w:r w:rsidRPr="006D21A5">
        <w:t>Átnézeti rajz:</w:t>
      </w:r>
    </w:p>
    <w:p w14:paraId="1ABD77F1" w14:textId="77777777" w:rsidR="005425C4" w:rsidRDefault="005425C4" w:rsidP="005425C4">
      <w:pPr>
        <w:pStyle w:val="Nincstrkz"/>
        <w:jc w:val="center"/>
      </w:pPr>
      <w:r w:rsidRPr="004216C0">
        <w:rPr>
          <w:noProof/>
        </w:rPr>
        <w:drawing>
          <wp:inline distT="0" distB="0" distL="0" distR="0" wp14:anchorId="1A84CEAD" wp14:editId="73F98FB9">
            <wp:extent cx="2809875" cy="2952750"/>
            <wp:effectExtent l="0" t="0" r="9525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F262C" w14:textId="77777777" w:rsidR="000B5E47" w:rsidRDefault="000B5E47" w:rsidP="005425C4">
      <w:pPr>
        <w:pStyle w:val="Nincstrkz"/>
        <w:jc w:val="center"/>
      </w:pPr>
    </w:p>
    <w:p w14:paraId="24C3E5CC" w14:textId="77777777" w:rsidR="00C7169E" w:rsidRDefault="00C7169E" w:rsidP="005425C4">
      <w:pPr>
        <w:pStyle w:val="Nincstrkz"/>
        <w:jc w:val="center"/>
      </w:pPr>
    </w:p>
    <w:p w14:paraId="434BD860" w14:textId="77777777" w:rsidR="00C7169E" w:rsidRDefault="00C7169E" w:rsidP="005425C4">
      <w:pPr>
        <w:pStyle w:val="Nincstrkz"/>
        <w:jc w:val="center"/>
      </w:pPr>
    </w:p>
    <w:p w14:paraId="79DA5A97" w14:textId="77777777" w:rsidR="00C7169E" w:rsidRDefault="00C7169E" w:rsidP="005425C4">
      <w:pPr>
        <w:pStyle w:val="Nincstrkz"/>
        <w:jc w:val="center"/>
      </w:pPr>
    </w:p>
    <w:p w14:paraId="58432618" w14:textId="77777777" w:rsidR="00C7169E" w:rsidRDefault="00C7169E" w:rsidP="005425C4">
      <w:pPr>
        <w:pStyle w:val="Nincstrkz"/>
        <w:jc w:val="center"/>
      </w:pPr>
    </w:p>
    <w:p w14:paraId="1813012A" w14:textId="77777777" w:rsidR="007D4FCE" w:rsidRDefault="007D4FCE" w:rsidP="005425C4">
      <w:pPr>
        <w:pStyle w:val="Nincstrkz"/>
        <w:jc w:val="center"/>
      </w:pPr>
    </w:p>
    <w:p w14:paraId="74B8FB6F" w14:textId="77777777" w:rsidR="007D4FCE" w:rsidRDefault="007D4FCE" w:rsidP="005425C4">
      <w:pPr>
        <w:pStyle w:val="Nincstrkz"/>
        <w:jc w:val="center"/>
      </w:pPr>
    </w:p>
    <w:p w14:paraId="5599E3EE" w14:textId="77777777" w:rsidR="007D4FCE" w:rsidRDefault="007D4FCE" w:rsidP="005425C4">
      <w:pPr>
        <w:pStyle w:val="Nincstrkz"/>
        <w:jc w:val="center"/>
      </w:pPr>
    </w:p>
    <w:p w14:paraId="6177EB16" w14:textId="77777777" w:rsidR="007D4FCE" w:rsidRDefault="007D4FCE" w:rsidP="005425C4">
      <w:pPr>
        <w:pStyle w:val="Nincstrkz"/>
        <w:jc w:val="center"/>
      </w:pPr>
    </w:p>
    <w:p w14:paraId="3EA6BD94" w14:textId="77777777" w:rsidR="007D4FCE" w:rsidRDefault="007D4FCE" w:rsidP="005425C4">
      <w:pPr>
        <w:pStyle w:val="Nincstrkz"/>
        <w:jc w:val="center"/>
      </w:pPr>
    </w:p>
    <w:p w14:paraId="78B3EC75" w14:textId="77777777" w:rsidR="007D4FCE" w:rsidRDefault="007D4FCE" w:rsidP="005425C4">
      <w:pPr>
        <w:pStyle w:val="Nincstrkz"/>
        <w:jc w:val="center"/>
      </w:pPr>
    </w:p>
    <w:p w14:paraId="2C7F5F09" w14:textId="77777777" w:rsidR="007D4FCE" w:rsidRDefault="007D4FCE" w:rsidP="005425C4">
      <w:pPr>
        <w:pStyle w:val="Nincstrkz"/>
        <w:jc w:val="center"/>
      </w:pPr>
    </w:p>
    <w:p w14:paraId="63C80F2A" w14:textId="77777777" w:rsidR="007D4FCE" w:rsidRDefault="007D4FCE" w:rsidP="005425C4">
      <w:pPr>
        <w:pStyle w:val="Nincstrkz"/>
        <w:jc w:val="center"/>
      </w:pPr>
    </w:p>
    <w:p w14:paraId="04F76544" w14:textId="77777777" w:rsidR="007D4FCE" w:rsidRDefault="007D4FCE" w:rsidP="005425C4">
      <w:pPr>
        <w:pStyle w:val="Nincstrkz"/>
        <w:jc w:val="center"/>
      </w:pPr>
    </w:p>
    <w:p w14:paraId="3F8D3190" w14:textId="77777777" w:rsidR="007D4FCE" w:rsidRDefault="007D4FCE" w:rsidP="005425C4">
      <w:pPr>
        <w:pStyle w:val="Nincstrkz"/>
        <w:jc w:val="center"/>
      </w:pPr>
    </w:p>
    <w:p w14:paraId="45D42E9F" w14:textId="77777777" w:rsidR="007D4FCE" w:rsidRDefault="007D4FCE" w:rsidP="005425C4">
      <w:pPr>
        <w:pStyle w:val="Nincstrkz"/>
        <w:jc w:val="center"/>
      </w:pPr>
    </w:p>
    <w:p w14:paraId="37959B62" w14:textId="77777777" w:rsidR="007D4FCE" w:rsidRDefault="007D4FCE" w:rsidP="005425C4">
      <w:pPr>
        <w:pStyle w:val="Nincstrkz"/>
        <w:jc w:val="center"/>
      </w:pPr>
    </w:p>
    <w:p w14:paraId="43CDE197" w14:textId="77777777" w:rsidR="007D4FCE" w:rsidRDefault="007D4FCE" w:rsidP="005425C4">
      <w:pPr>
        <w:pStyle w:val="Nincstrkz"/>
        <w:jc w:val="center"/>
      </w:pPr>
    </w:p>
    <w:p w14:paraId="5587C932" w14:textId="77777777" w:rsidR="007D4FCE" w:rsidRDefault="007D4FCE" w:rsidP="005425C4">
      <w:pPr>
        <w:pStyle w:val="Nincstrkz"/>
        <w:jc w:val="center"/>
      </w:pPr>
    </w:p>
    <w:p w14:paraId="56FE0474" w14:textId="77777777" w:rsidR="007D4FCE" w:rsidRDefault="007D4FCE" w:rsidP="005425C4">
      <w:pPr>
        <w:pStyle w:val="Nincstrkz"/>
        <w:jc w:val="center"/>
      </w:pPr>
    </w:p>
    <w:p w14:paraId="45C2116E" w14:textId="77777777" w:rsidR="007D4FCE" w:rsidRDefault="007D4FCE" w:rsidP="005425C4">
      <w:pPr>
        <w:pStyle w:val="Nincstrkz"/>
        <w:jc w:val="center"/>
      </w:pPr>
    </w:p>
    <w:p w14:paraId="0C5A8D42" w14:textId="77777777" w:rsidR="007D4FCE" w:rsidRDefault="007D4FCE" w:rsidP="005425C4">
      <w:pPr>
        <w:pStyle w:val="Nincstrkz"/>
        <w:jc w:val="center"/>
      </w:pPr>
    </w:p>
    <w:p w14:paraId="1DBCBDDF" w14:textId="77777777" w:rsidR="00C7169E" w:rsidRDefault="00C7169E" w:rsidP="005425C4">
      <w:pPr>
        <w:pStyle w:val="Nincstrkz"/>
        <w:jc w:val="center"/>
      </w:pPr>
    </w:p>
    <w:p w14:paraId="06C5FB52" w14:textId="77777777" w:rsidR="00C7169E" w:rsidRDefault="00C7169E" w:rsidP="005425C4">
      <w:pPr>
        <w:pStyle w:val="Nincstrkz"/>
        <w:jc w:val="center"/>
      </w:pPr>
    </w:p>
    <w:p w14:paraId="3EB63745" w14:textId="77777777" w:rsidR="00C7169E" w:rsidRDefault="00C7169E" w:rsidP="005425C4">
      <w:pPr>
        <w:pStyle w:val="Nincstrkz"/>
        <w:jc w:val="center"/>
      </w:pPr>
    </w:p>
    <w:p w14:paraId="67586D14" w14:textId="77777777" w:rsidR="000B5E47" w:rsidRDefault="000B5E47" w:rsidP="005425C4">
      <w:pPr>
        <w:pStyle w:val="Nincstrkz"/>
        <w:jc w:val="center"/>
      </w:pPr>
    </w:p>
    <w:p w14:paraId="465D8549" w14:textId="77777777" w:rsidR="005425C4" w:rsidRPr="006D21A5" w:rsidRDefault="005425C4" w:rsidP="005425C4">
      <w:pPr>
        <w:pStyle w:val="Nincstrkz"/>
        <w:jc w:val="center"/>
      </w:pPr>
      <w:r w:rsidRPr="006D21A5">
        <w:t>Budapest, XI. kerület Kosztolányi Dezső tér 10.</w:t>
      </w:r>
    </w:p>
    <w:p w14:paraId="0CCF2660" w14:textId="77777777" w:rsidR="005425C4" w:rsidRPr="006D21A5" w:rsidRDefault="005425C4" w:rsidP="005425C4">
      <w:pPr>
        <w:pStyle w:val="Nincstrkz"/>
        <w:jc w:val="center"/>
      </w:pPr>
      <w:r w:rsidRPr="006D21A5">
        <w:t>4367/31/A/14 hrsz. Bérlemény</w:t>
      </w:r>
    </w:p>
    <w:p w14:paraId="01FFF716" w14:textId="77777777" w:rsidR="005425C4" w:rsidRDefault="005425C4" w:rsidP="005425C4">
      <w:pPr>
        <w:pStyle w:val="Nincstrkz"/>
        <w:jc w:val="center"/>
      </w:pPr>
    </w:p>
    <w:p w14:paraId="53B6C209" w14:textId="77777777" w:rsidR="005425C4" w:rsidRPr="00114F8E" w:rsidRDefault="005425C4" w:rsidP="005425C4">
      <w:pPr>
        <w:pStyle w:val="Nincstrkz"/>
      </w:pPr>
      <w:r w:rsidRPr="00114F8E">
        <w:lastRenderedPageBreak/>
        <w:t>Bérlemény alaprajz</w:t>
      </w:r>
      <w:r w:rsidRPr="009E1175">
        <w:rPr>
          <w:u w:val="none"/>
        </w:rPr>
        <w:t>: 35 m</w:t>
      </w:r>
      <w:r w:rsidRPr="009E1175">
        <w:rPr>
          <w:u w:val="none"/>
          <w:vertAlign w:val="superscript"/>
        </w:rPr>
        <w:t>2</w:t>
      </w:r>
    </w:p>
    <w:p w14:paraId="253EB235" w14:textId="77777777" w:rsidR="005425C4" w:rsidRDefault="005425C4" w:rsidP="005425C4">
      <w:pPr>
        <w:pStyle w:val="Nincstrkz"/>
        <w:jc w:val="center"/>
      </w:pPr>
      <w:r w:rsidRPr="004216C0">
        <w:rPr>
          <w:noProof/>
        </w:rPr>
        <w:drawing>
          <wp:inline distT="0" distB="0" distL="0" distR="0" wp14:anchorId="480B93FC" wp14:editId="4EB1A4CB">
            <wp:extent cx="2811780" cy="404936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980" cy="4058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2BCB8" w14:textId="77777777" w:rsidR="005425C4" w:rsidRPr="009F4DDB" w:rsidRDefault="005425C4" w:rsidP="005425C4">
      <w:pPr>
        <w:outlineLvl w:val="2"/>
        <w:rPr>
          <w:rFonts w:ascii="Calibri" w:hAnsi="Calibri" w:cs="Calibri"/>
        </w:rPr>
      </w:pPr>
    </w:p>
    <w:p w14:paraId="246EC75F" w14:textId="77777777" w:rsidR="005425C4" w:rsidRDefault="005425C4" w:rsidP="005425C4">
      <w:pPr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A bérlemény fotója:</w:t>
      </w:r>
    </w:p>
    <w:p w14:paraId="48E349E6" w14:textId="77777777" w:rsidR="005425C4" w:rsidRDefault="005425C4" w:rsidP="005425C4">
      <w:pPr>
        <w:outlineLvl w:val="2"/>
        <w:rPr>
          <w:rFonts w:ascii="Calibri" w:hAnsi="Calibri" w:cs="Calibri"/>
        </w:rPr>
      </w:pPr>
      <w:r w:rsidRPr="004216C0">
        <w:rPr>
          <w:noProof/>
        </w:rPr>
        <w:drawing>
          <wp:inline distT="0" distB="0" distL="0" distR="0" wp14:anchorId="46F777D4" wp14:editId="100BDC5C">
            <wp:extent cx="3246120" cy="2699332"/>
            <wp:effectExtent l="0" t="0" r="0" b="635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661" cy="2702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6D3D8" w14:textId="77777777" w:rsidR="005425C4" w:rsidRDefault="005425C4" w:rsidP="005425C4">
      <w:pPr>
        <w:outlineLvl w:val="2"/>
        <w:rPr>
          <w:rFonts w:ascii="Calibri" w:hAnsi="Calibri" w:cs="Calibri"/>
        </w:rPr>
      </w:pPr>
    </w:p>
    <w:p w14:paraId="7F49F6C2" w14:textId="77777777" w:rsidR="005425C4" w:rsidRDefault="005425C4" w:rsidP="005425C4">
      <w:pPr>
        <w:outlineLvl w:val="2"/>
        <w:rPr>
          <w:rFonts w:ascii="Calibri" w:hAnsi="Calibri" w:cs="Calibri"/>
        </w:rPr>
      </w:pPr>
    </w:p>
    <w:p w14:paraId="538C62E4" w14:textId="77777777" w:rsidR="005425C4" w:rsidRPr="009F4DDB" w:rsidRDefault="005425C4" w:rsidP="005425C4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>Készítette:</w:t>
      </w:r>
      <w:r>
        <w:rPr>
          <w:rFonts w:ascii="Calibri" w:hAnsi="Calibri" w:cs="Calibri"/>
        </w:rPr>
        <w:t xml:space="preserve"> BKV Zrt. Ingatlanhasznosítási osztály</w:t>
      </w:r>
    </w:p>
    <w:p w14:paraId="4BBAACC1" w14:textId="77777777" w:rsidR="005425C4" w:rsidRDefault="005425C4" w:rsidP="005425C4">
      <w:pPr>
        <w:outlineLvl w:val="2"/>
        <w:rPr>
          <w:rFonts w:ascii="Calibri" w:hAnsi="Calibri" w:cs="Calibri"/>
        </w:rPr>
      </w:pPr>
    </w:p>
    <w:p w14:paraId="53823F7B" w14:textId="77777777" w:rsidR="005425C4" w:rsidRPr="009F4DDB" w:rsidRDefault="005425C4" w:rsidP="005425C4">
      <w:pPr>
        <w:outlineLvl w:val="2"/>
        <w:rPr>
          <w:rFonts w:ascii="Calibri" w:hAnsi="Calibri" w:cs="Calibri"/>
        </w:rPr>
      </w:pPr>
    </w:p>
    <w:p w14:paraId="46CA2395" w14:textId="77777777" w:rsidR="005425C4" w:rsidRPr="009F4DDB" w:rsidRDefault="005425C4" w:rsidP="005425C4">
      <w:pPr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Készült: </w:t>
      </w:r>
      <w:r>
        <w:rPr>
          <w:rFonts w:ascii="Calibri" w:hAnsi="Calibri" w:cs="Calibri"/>
        </w:rPr>
        <w:t>Budapest 2022. március hónap.</w:t>
      </w:r>
    </w:p>
    <w:p w14:paraId="53C3D30F" w14:textId="77777777" w:rsidR="00B07636" w:rsidRPr="00B07636" w:rsidRDefault="00B07636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sectPr w:rsidR="00B07636" w:rsidRPr="00B07636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78A48" w14:textId="77777777" w:rsidR="00623131" w:rsidRDefault="00623131" w:rsidP="00C01EE0">
      <w:pPr>
        <w:spacing w:after="0" w:line="240" w:lineRule="auto"/>
      </w:pPr>
      <w:r>
        <w:separator/>
      </w:r>
    </w:p>
  </w:endnote>
  <w:endnote w:type="continuationSeparator" w:id="0">
    <w:p w14:paraId="53C3D87A" w14:textId="77777777" w:rsidR="00623131" w:rsidRDefault="00623131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402160"/>
      <w:docPartObj>
        <w:docPartGallery w:val="Page Numbers (Bottom of Page)"/>
        <w:docPartUnique/>
      </w:docPartObj>
    </w:sdtPr>
    <w:sdtContent>
      <w:p w14:paraId="027B1748" w14:textId="77777777"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0F8">
          <w:rPr>
            <w:noProof/>
          </w:rPr>
          <w:t>4</w:t>
        </w:r>
        <w:r>
          <w:fldChar w:fldCharType="end"/>
        </w:r>
      </w:p>
    </w:sdtContent>
  </w:sdt>
  <w:p w14:paraId="4738E167" w14:textId="77777777"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B2FA3" w14:textId="77777777" w:rsidR="00623131" w:rsidRDefault="00623131" w:rsidP="00C01EE0">
      <w:pPr>
        <w:spacing w:after="0" w:line="240" w:lineRule="auto"/>
      </w:pPr>
      <w:r>
        <w:separator/>
      </w:r>
    </w:p>
  </w:footnote>
  <w:footnote w:type="continuationSeparator" w:id="0">
    <w:p w14:paraId="3C842070" w14:textId="77777777" w:rsidR="00623131" w:rsidRDefault="00623131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B4536D"/>
    <w:multiLevelType w:val="hybridMultilevel"/>
    <w:tmpl w:val="118A51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383931">
    <w:abstractNumId w:val="10"/>
  </w:num>
  <w:num w:numId="2" w16cid:durableId="918514341">
    <w:abstractNumId w:val="15"/>
  </w:num>
  <w:num w:numId="3" w16cid:durableId="628361278">
    <w:abstractNumId w:val="5"/>
  </w:num>
  <w:num w:numId="4" w16cid:durableId="2058120230">
    <w:abstractNumId w:val="13"/>
  </w:num>
  <w:num w:numId="5" w16cid:durableId="1651012085">
    <w:abstractNumId w:val="3"/>
  </w:num>
  <w:num w:numId="6" w16cid:durableId="2021815633">
    <w:abstractNumId w:val="4"/>
  </w:num>
  <w:num w:numId="7" w16cid:durableId="1970089407">
    <w:abstractNumId w:val="2"/>
  </w:num>
  <w:num w:numId="8" w16cid:durableId="1488938993">
    <w:abstractNumId w:val="7"/>
  </w:num>
  <w:num w:numId="9" w16cid:durableId="276643354">
    <w:abstractNumId w:val="8"/>
  </w:num>
  <w:num w:numId="10" w16cid:durableId="1105880385">
    <w:abstractNumId w:val="17"/>
  </w:num>
  <w:num w:numId="11" w16cid:durableId="1425104254">
    <w:abstractNumId w:val="0"/>
  </w:num>
  <w:num w:numId="12" w16cid:durableId="1211304087">
    <w:abstractNumId w:val="14"/>
  </w:num>
  <w:num w:numId="13" w16cid:durableId="993601919">
    <w:abstractNumId w:val="11"/>
  </w:num>
  <w:num w:numId="14" w16cid:durableId="853154415">
    <w:abstractNumId w:val="9"/>
  </w:num>
  <w:num w:numId="15" w16cid:durableId="699207021">
    <w:abstractNumId w:val="12"/>
  </w:num>
  <w:num w:numId="16" w16cid:durableId="331840411">
    <w:abstractNumId w:val="6"/>
  </w:num>
  <w:num w:numId="17" w16cid:durableId="2065443771">
    <w:abstractNumId w:val="1"/>
  </w:num>
  <w:num w:numId="18" w16cid:durableId="1192321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05E89"/>
    <w:rsid w:val="00024EDF"/>
    <w:rsid w:val="00031AD6"/>
    <w:rsid w:val="0003673B"/>
    <w:rsid w:val="000401AF"/>
    <w:rsid w:val="000425BC"/>
    <w:rsid w:val="00047133"/>
    <w:rsid w:val="00062B26"/>
    <w:rsid w:val="00065D4E"/>
    <w:rsid w:val="00066DC5"/>
    <w:rsid w:val="0008176A"/>
    <w:rsid w:val="000827E7"/>
    <w:rsid w:val="00097E6D"/>
    <w:rsid w:val="000B5E47"/>
    <w:rsid w:val="000C6585"/>
    <w:rsid w:val="000D6F4A"/>
    <w:rsid w:val="000E389D"/>
    <w:rsid w:val="000F5FDB"/>
    <w:rsid w:val="00102731"/>
    <w:rsid w:val="00110C85"/>
    <w:rsid w:val="00113D1A"/>
    <w:rsid w:val="0012661A"/>
    <w:rsid w:val="00126666"/>
    <w:rsid w:val="00133C16"/>
    <w:rsid w:val="00150C3A"/>
    <w:rsid w:val="0015107A"/>
    <w:rsid w:val="00171F97"/>
    <w:rsid w:val="001920EE"/>
    <w:rsid w:val="00195C95"/>
    <w:rsid w:val="001A0B19"/>
    <w:rsid w:val="001B4DDB"/>
    <w:rsid w:val="001D68CE"/>
    <w:rsid w:val="001D7723"/>
    <w:rsid w:val="001E6CD1"/>
    <w:rsid w:val="001F14E3"/>
    <w:rsid w:val="001F7BAB"/>
    <w:rsid w:val="0020096A"/>
    <w:rsid w:val="00213AC2"/>
    <w:rsid w:val="0021435C"/>
    <w:rsid w:val="00216840"/>
    <w:rsid w:val="0022121A"/>
    <w:rsid w:val="002264B3"/>
    <w:rsid w:val="00230C0F"/>
    <w:rsid w:val="0024001F"/>
    <w:rsid w:val="00256A46"/>
    <w:rsid w:val="0026330F"/>
    <w:rsid w:val="00265D00"/>
    <w:rsid w:val="00275F91"/>
    <w:rsid w:val="00282B49"/>
    <w:rsid w:val="002874DA"/>
    <w:rsid w:val="0029200C"/>
    <w:rsid w:val="002B78C4"/>
    <w:rsid w:val="002C2A20"/>
    <w:rsid w:val="002C3A2E"/>
    <w:rsid w:val="002C7539"/>
    <w:rsid w:val="002E19C0"/>
    <w:rsid w:val="002E28BC"/>
    <w:rsid w:val="002E4BCD"/>
    <w:rsid w:val="002F4001"/>
    <w:rsid w:val="00301392"/>
    <w:rsid w:val="003016CC"/>
    <w:rsid w:val="0031454F"/>
    <w:rsid w:val="003331B9"/>
    <w:rsid w:val="003344BB"/>
    <w:rsid w:val="00342261"/>
    <w:rsid w:val="00342992"/>
    <w:rsid w:val="003634CF"/>
    <w:rsid w:val="00384409"/>
    <w:rsid w:val="003956C1"/>
    <w:rsid w:val="003A1594"/>
    <w:rsid w:val="003A7CA4"/>
    <w:rsid w:val="003B4189"/>
    <w:rsid w:val="003B6B75"/>
    <w:rsid w:val="003B7681"/>
    <w:rsid w:val="003C142C"/>
    <w:rsid w:val="003C1A3E"/>
    <w:rsid w:val="003D143B"/>
    <w:rsid w:val="003D1A97"/>
    <w:rsid w:val="003E18DC"/>
    <w:rsid w:val="003E5EFF"/>
    <w:rsid w:val="003F3C26"/>
    <w:rsid w:val="003F79BF"/>
    <w:rsid w:val="004177CA"/>
    <w:rsid w:val="00442C5A"/>
    <w:rsid w:val="00443D62"/>
    <w:rsid w:val="00477C00"/>
    <w:rsid w:val="00483495"/>
    <w:rsid w:val="004B32E7"/>
    <w:rsid w:val="004C40C8"/>
    <w:rsid w:val="004C54C4"/>
    <w:rsid w:val="004D0890"/>
    <w:rsid w:val="004D555C"/>
    <w:rsid w:val="004D766A"/>
    <w:rsid w:val="004E7DF8"/>
    <w:rsid w:val="00501BC7"/>
    <w:rsid w:val="00517719"/>
    <w:rsid w:val="00530174"/>
    <w:rsid w:val="005425C4"/>
    <w:rsid w:val="00543D71"/>
    <w:rsid w:val="00552A7F"/>
    <w:rsid w:val="0055509D"/>
    <w:rsid w:val="005637AE"/>
    <w:rsid w:val="0056618B"/>
    <w:rsid w:val="00591105"/>
    <w:rsid w:val="00596920"/>
    <w:rsid w:val="005C491B"/>
    <w:rsid w:val="005C6FF9"/>
    <w:rsid w:val="005D7F06"/>
    <w:rsid w:val="005E23BC"/>
    <w:rsid w:val="005E3877"/>
    <w:rsid w:val="006010F8"/>
    <w:rsid w:val="00603BFC"/>
    <w:rsid w:val="00623131"/>
    <w:rsid w:val="00625966"/>
    <w:rsid w:val="006354FD"/>
    <w:rsid w:val="006601B2"/>
    <w:rsid w:val="00673049"/>
    <w:rsid w:val="0068721B"/>
    <w:rsid w:val="006B1491"/>
    <w:rsid w:val="006B3048"/>
    <w:rsid w:val="006E338B"/>
    <w:rsid w:val="0070059A"/>
    <w:rsid w:val="00724590"/>
    <w:rsid w:val="007279AB"/>
    <w:rsid w:val="00730612"/>
    <w:rsid w:val="00744000"/>
    <w:rsid w:val="0074489E"/>
    <w:rsid w:val="00751374"/>
    <w:rsid w:val="00751F1A"/>
    <w:rsid w:val="007520D6"/>
    <w:rsid w:val="00754284"/>
    <w:rsid w:val="007822AD"/>
    <w:rsid w:val="00783620"/>
    <w:rsid w:val="007D4FCE"/>
    <w:rsid w:val="007E007C"/>
    <w:rsid w:val="007E5A47"/>
    <w:rsid w:val="007F5EB2"/>
    <w:rsid w:val="00804387"/>
    <w:rsid w:val="008070F4"/>
    <w:rsid w:val="00821F2A"/>
    <w:rsid w:val="0082327B"/>
    <w:rsid w:val="00851DDE"/>
    <w:rsid w:val="00874C33"/>
    <w:rsid w:val="00875FE3"/>
    <w:rsid w:val="00876B4A"/>
    <w:rsid w:val="00877726"/>
    <w:rsid w:val="00897C21"/>
    <w:rsid w:val="008A7857"/>
    <w:rsid w:val="008B65EC"/>
    <w:rsid w:val="008C388B"/>
    <w:rsid w:val="008C4F41"/>
    <w:rsid w:val="008C5332"/>
    <w:rsid w:val="008D4B9F"/>
    <w:rsid w:val="008D5026"/>
    <w:rsid w:val="008D5A66"/>
    <w:rsid w:val="008E738C"/>
    <w:rsid w:val="00905CA4"/>
    <w:rsid w:val="009121B8"/>
    <w:rsid w:val="00913BCE"/>
    <w:rsid w:val="009146B3"/>
    <w:rsid w:val="00942A43"/>
    <w:rsid w:val="00942A59"/>
    <w:rsid w:val="0095060D"/>
    <w:rsid w:val="00954DA2"/>
    <w:rsid w:val="009921F5"/>
    <w:rsid w:val="00997682"/>
    <w:rsid w:val="009A03D9"/>
    <w:rsid w:val="009A6CB6"/>
    <w:rsid w:val="009C5A80"/>
    <w:rsid w:val="009E0AF1"/>
    <w:rsid w:val="009E1333"/>
    <w:rsid w:val="009F47A1"/>
    <w:rsid w:val="00A04479"/>
    <w:rsid w:val="00A10671"/>
    <w:rsid w:val="00A114D3"/>
    <w:rsid w:val="00A32B73"/>
    <w:rsid w:val="00A44428"/>
    <w:rsid w:val="00A55ACE"/>
    <w:rsid w:val="00A67883"/>
    <w:rsid w:val="00A77501"/>
    <w:rsid w:val="00A804BA"/>
    <w:rsid w:val="00A94FF3"/>
    <w:rsid w:val="00AB243D"/>
    <w:rsid w:val="00AC5B0B"/>
    <w:rsid w:val="00AE2160"/>
    <w:rsid w:val="00AE6026"/>
    <w:rsid w:val="00B01AD5"/>
    <w:rsid w:val="00B07636"/>
    <w:rsid w:val="00B23913"/>
    <w:rsid w:val="00B25406"/>
    <w:rsid w:val="00B564DB"/>
    <w:rsid w:val="00B80BA1"/>
    <w:rsid w:val="00B85B14"/>
    <w:rsid w:val="00B8639E"/>
    <w:rsid w:val="00B900EF"/>
    <w:rsid w:val="00B903AF"/>
    <w:rsid w:val="00B978C0"/>
    <w:rsid w:val="00BA17C1"/>
    <w:rsid w:val="00BA3C1F"/>
    <w:rsid w:val="00BB58E8"/>
    <w:rsid w:val="00BB5AD4"/>
    <w:rsid w:val="00BB5E9F"/>
    <w:rsid w:val="00BC32B1"/>
    <w:rsid w:val="00BC47F0"/>
    <w:rsid w:val="00BD0D79"/>
    <w:rsid w:val="00BD31C2"/>
    <w:rsid w:val="00BD4073"/>
    <w:rsid w:val="00BD45F8"/>
    <w:rsid w:val="00BD535D"/>
    <w:rsid w:val="00BD7627"/>
    <w:rsid w:val="00C01EE0"/>
    <w:rsid w:val="00C068F9"/>
    <w:rsid w:val="00C11FCF"/>
    <w:rsid w:val="00C2100E"/>
    <w:rsid w:val="00C23D58"/>
    <w:rsid w:val="00C34CD1"/>
    <w:rsid w:val="00C524D0"/>
    <w:rsid w:val="00C57E3D"/>
    <w:rsid w:val="00C63C3F"/>
    <w:rsid w:val="00C675B0"/>
    <w:rsid w:val="00C7169E"/>
    <w:rsid w:val="00C91AE0"/>
    <w:rsid w:val="00CA1BAA"/>
    <w:rsid w:val="00CA6DE3"/>
    <w:rsid w:val="00CC3D1A"/>
    <w:rsid w:val="00CD09C7"/>
    <w:rsid w:val="00CE2AB9"/>
    <w:rsid w:val="00D23267"/>
    <w:rsid w:val="00D322DA"/>
    <w:rsid w:val="00D3510F"/>
    <w:rsid w:val="00D46D93"/>
    <w:rsid w:val="00D472C0"/>
    <w:rsid w:val="00D476E5"/>
    <w:rsid w:val="00D71942"/>
    <w:rsid w:val="00D84275"/>
    <w:rsid w:val="00D84637"/>
    <w:rsid w:val="00D90BF7"/>
    <w:rsid w:val="00D90F87"/>
    <w:rsid w:val="00DA16C7"/>
    <w:rsid w:val="00DA4EE3"/>
    <w:rsid w:val="00DB38E0"/>
    <w:rsid w:val="00DB4BF8"/>
    <w:rsid w:val="00DC295F"/>
    <w:rsid w:val="00DD564C"/>
    <w:rsid w:val="00DF4559"/>
    <w:rsid w:val="00E06650"/>
    <w:rsid w:val="00E121D9"/>
    <w:rsid w:val="00E25CAE"/>
    <w:rsid w:val="00E4025B"/>
    <w:rsid w:val="00E41B59"/>
    <w:rsid w:val="00E47199"/>
    <w:rsid w:val="00E54C7D"/>
    <w:rsid w:val="00E6124F"/>
    <w:rsid w:val="00E62935"/>
    <w:rsid w:val="00E66C43"/>
    <w:rsid w:val="00E9216E"/>
    <w:rsid w:val="00E95BEF"/>
    <w:rsid w:val="00EB076A"/>
    <w:rsid w:val="00EC33A9"/>
    <w:rsid w:val="00ED01D2"/>
    <w:rsid w:val="00EE3731"/>
    <w:rsid w:val="00EE3BFF"/>
    <w:rsid w:val="00EF54CD"/>
    <w:rsid w:val="00F01598"/>
    <w:rsid w:val="00F13333"/>
    <w:rsid w:val="00F17BBD"/>
    <w:rsid w:val="00F30D13"/>
    <w:rsid w:val="00F33701"/>
    <w:rsid w:val="00F3662B"/>
    <w:rsid w:val="00F43478"/>
    <w:rsid w:val="00F76D65"/>
    <w:rsid w:val="00F95E00"/>
    <w:rsid w:val="00FA541F"/>
    <w:rsid w:val="00FD0B2F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DDC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rsid w:val="005425C4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5425C4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Nincstrkz">
    <w:name w:val="No Spacing"/>
    <w:autoRedefine/>
    <w:uiPriority w:val="1"/>
    <w:qFormat/>
    <w:rsid w:val="005425C4"/>
    <w:pPr>
      <w:spacing w:after="0" w:line="240" w:lineRule="auto"/>
    </w:pPr>
    <w:rPr>
      <w:rFonts w:ascii="Book Antiqua" w:eastAsia="Calibri" w:hAnsi="Book Antiqua" w:cs="Calibri"/>
      <w:sz w:val="24"/>
      <w:szCs w:val="24"/>
      <w:u w:val="single"/>
    </w:rPr>
  </w:style>
  <w:style w:type="paragraph" w:styleId="Vltozat">
    <w:name w:val="Revision"/>
    <w:hidden/>
    <w:uiPriority w:val="99"/>
    <w:semiHidden/>
    <w:rsid w:val="008232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1385</Words>
  <Characters>9560</Characters>
  <Application>Microsoft Office Word</Application>
  <DocSecurity>0</DocSecurity>
  <Lines>79</Lines>
  <Paragraphs>21</Paragraphs>
  <ScaleCrop>false</ScaleCrop>
  <Company/>
  <LinksUpToDate>false</LinksUpToDate>
  <CharactersWithSpaces>10924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2026-04-23T12:53:00Z</dcterms:created>
  <dcterms:modified xsi:type="dcterms:W3CDTF">2026-04-23T12:53:00Z</dcterms:modified>
</cp:coreProperties>
</file>