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DA16C7" w:rsidRDefault="003956C1" w:rsidP="00BD4FC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DA16C7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DA16C7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DA16C7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9"/>
        <w:gridCol w:w="1457"/>
        <w:gridCol w:w="1066"/>
        <w:gridCol w:w="2112"/>
        <w:gridCol w:w="2301"/>
      </w:tblGrid>
      <w:tr w:rsidR="00876B4A" w:rsidRPr="00DA16C7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DA16C7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8257ED" w:rsidRDefault="00EC33A9" w:rsidP="00BD4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Bp. X. kerület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="0011417E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Liget 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tér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autóbusz-végállomás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11417E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pavilon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0502DC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  <w:r w:rsidR="005B15D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,00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8257ED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</w:t>
            </w:r>
            <w:r w:rsidR="008219E1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</w:t>
            </w:r>
            <w:r w:rsidR="00265D00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.000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EA2AB7" w:rsidRDefault="00166469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határozatlan idejű, 30 napos felmondási idővel</w:t>
            </w:r>
            <w:r w:rsidR="003956C1" w:rsidRPr="00EA2AB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4E429A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4E429A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438"/>
        <w:gridCol w:w="4253"/>
      </w:tblGrid>
      <w:tr w:rsidR="00876B4A" w:rsidRPr="00BB1A82" w:rsidTr="00821C27">
        <w:tc>
          <w:tcPr>
            <w:tcW w:w="2438" w:type="dxa"/>
          </w:tcPr>
          <w:p w:rsidR="003016CC" w:rsidRPr="00BB1A82" w:rsidRDefault="003016CC" w:rsidP="00CF18C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B1A82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4253" w:type="dxa"/>
          </w:tcPr>
          <w:p w:rsidR="003016CC" w:rsidRPr="00BB1A82" w:rsidRDefault="003016CC" w:rsidP="00CF18C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B1A82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76B4A" w:rsidRPr="00762584" w:rsidTr="00821C27">
        <w:tc>
          <w:tcPr>
            <w:tcW w:w="2438" w:type="dxa"/>
          </w:tcPr>
          <w:p w:rsidR="003016CC" w:rsidRPr="008257ED" w:rsidRDefault="00D70985" w:rsidP="00CF18CD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E</w:t>
            </w:r>
            <w:r w:rsidR="003016CC"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lektromos energia</w:t>
            </w:r>
            <w:r w:rsidR="00CF18CD"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.</w:t>
            </w:r>
          </w:p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 xml:space="preserve">Fogyasztási kategória: </w:t>
            </w:r>
          </w:p>
          <w:p w:rsidR="00821C27" w:rsidRPr="008257ED" w:rsidRDefault="00821C27" w:rsidP="00CF18CD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257ED">
              <w:rPr>
                <w:sz w:val="24"/>
                <w:szCs w:val="24"/>
              </w:rPr>
              <w:t>mért fogyasztás</w:t>
            </w:r>
            <w:r w:rsidR="00D70985" w:rsidRPr="008257ED">
              <w:rPr>
                <w:sz w:val="24"/>
                <w:szCs w:val="24"/>
              </w:rPr>
              <w:t>.</w:t>
            </w:r>
            <w:r w:rsidRPr="008257ED">
              <w:t xml:space="preserve"> </w:t>
            </w:r>
          </w:p>
        </w:tc>
        <w:tc>
          <w:tcPr>
            <w:tcW w:w="4253" w:type="dxa"/>
          </w:tcPr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Névleges áram: 1 x 16 A</w:t>
            </w:r>
          </w:p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Igénybe vehető maximális hatásos teljesítmény: 3,31 kW</w:t>
            </w:r>
          </w:p>
          <w:p w:rsidR="003016CC" w:rsidRPr="008257ED" w:rsidRDefault="00821C27" w:rsidP="00CF18CD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257ED">
              <w:rPr>
                <w:sz w:val="24"/>
                <w:szCs w:val="24"/>
              </w:rPr>
              <w:t>A fogyasztásmérő hiteles</w:t>
            </w:r>
            <w:r w:rsidR="002A6F0F" w:rsidRPr="008257ED">
              <w:rPr>
                <w:sz w:val="24"/>
                <w:szCs w:val="24"/>
              </w:rPr>
              <w:t>ségi ideje</w:t>
            </w:r>
            <w:r w:rsidRPr="008257ED">
              <w:rPr>
                <w:sz w:val="24"/>
                <w:szCs w:val="24"/>
              </w:rPr>
              <w:t>: lejárt, a bérlőnek fogyasztásmérő csere kötelezettsége lesz.</w:t>
            </w:r>
          </w:p>
        </w:tc>
      </w:tr>
      <w:tr w:rsidR="00762584" w:rsidRPr="004E429A" w:rsidTr="00821C27">
        <w:tc>
          <w:tcPr>
            <w:tcW w:w="2438" w:type="dxa"/>
          </w:tcPr>
          <w:p w:rsidR="00762584" w:rsidRPr="008257ED" w:rsidRDefault="00762584" w:rsidP="00CF18CD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4253" w:type="dxa"/>
          </w:tcPr>
          <w:p w:rsidR="00762584" w:rsidRPr="008257ED" w:rsidRDefault="002A6F0F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nincs</w:t>
            </w:r>
          </w:p>
        </w:tc>
      </w:tr>
    </w:tbl>
    <w:p w:rsidR="00EF54CD" w:rsidRPr="004E429A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</w:t>
      </w:r>
      <w:r w:rsidR="00E56998" w:rsidRPr="004E429A">
        <w:rPr>
          <w:rFonts w:ascii="Calibri" w:eastAsia="Times New Roman" w:hAnsi="Calibri" w:cs="Calibri"/>
          <w:sz w:val="24"/>
          <w:szCs w:val="24"/>
          <w:lang w:eastAsia="hu-HU"/>
        </w:rPr>
        <w:t>, fogyasztásmérő cseréje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 a Bérlő feladata, saját költségén, bérbeszámítási, megtérítési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igény nélkül.</w:t>
      </w:r>
    </w:p>
    <w:p w:rsidR="005C29C2" w:rsidRDefault="005C29C2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D5039" w:rsidRPr="007D5039" w:rsidRDefault="007D5039" w:rsidP="007D503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7D5039">
        <w:rPr>
          <w:rFonts w:ascii="Calibri" w:eastAsia="Times New Roman" w:hAnsi="Calibri" w:cs="Calibri"/>
          <w:sz w:val="24"/>
          <w:szCs w:val="24"/>
          <w:lang w:eastAsia="hu-HU"/>
        </w:rPr>
        <w:t xml:space="preserve">Pályázó tudomásul veszi, hogy a bérlemény közterületen helyezkedik el, melynek használatáért a közterület tulajdonosi jogait gyakorló Önkormányzat, a mindenkori ide vonatkozó rendelet alapján díjat vethet ki. </w:t>
      </w:r>
      <w:r w:rsidR="00CE5AD7">
        <w:rPr>
          <w:rFonts w:ascii="Calibri" w:eastAsia="Times New Roman" w:hAnsi="Calibri" w:cs="Calibri"/>
          <w:sz w:val="24"/>
          <w:szCs w:val="24"/>
          <w:lang w:eastAsia="hu-HU"/>
        </w:rPr>
        <w:t>Ebben az esetben a</w:t>
      </w:r>
      <w:r w:rsidRPr="007D5039">
        <w:rPr>
          <w:rFonts w:ascii="Calibri" w:eastAsia="Times New Roman" w:hAnsi="Calibri" w:cs="Calibri"/>
          <w:sz w:val="24"/>
          <w:szCs w:val="24"/>
          <w:lang w:eastAsia="hu-HU"/>
        </w:rPr>
        <w:t xml:space="preserve"> közterület-használati díj megfizetése, a bérleti szerződés hatályba lépésétől kezdődően, a Bérlőt terheli.</w:t>
      </w:r>
    </w:p>
    <w:p w:rsidR="00CA6743" w:rsidRPr="00330D86" w:rsidRDefault="00CA6743" w:rsidP="00CA6743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D5039" w:rsidRPr="00DA16C7" w:rsidRDefault="007D5039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BF4A2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4E429A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1072 Budapest, Akácfa utca 15.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C675B0"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4E429A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4E429A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EA2AB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5F1B07"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5B2EAF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január</w:t>
      </w:r>
      <w:r w:rsidR="0037136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23</w:t>
      </w:r>
      <w:r w:rsidR="00371361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á</w:t>
      </w:r>
      <w:r w:rsidR="00196877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3956C1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C501A5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C501A5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4E429A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8D5A66" w:rsidRPr="00DA16C7" w:rsidRDefault="008D5A66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DA16C7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DA16C7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DA16C7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DA16C7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 xml:space="preserve">A Pályázat bontása </w:t>
      </w:r>
      <w:r w:rsidR="00D322DA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DA16C7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MBH</w:t>
      </w:r>
      <w:r w:rsidR="00940DB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C675B0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940DB6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DA16C7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940DB6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DA16C7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DA16C7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DA16C7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DA16C7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DA16C7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DA16C7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 Pályázóként (</w:t>
      </w:r>
      <w:proofErr w:type="gram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nyertes,</w:t>
      </w:r>
      <w:proofErr w:type="gram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vagy 2.</w:t>
      </w:r>
      <w:r w:rsidR="00743A1E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3. helyezett) a szerződés megkötésétől visszalépett a pályázat benyújtási 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DA16C7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Zrt-vel és mely szerződés a cég szerződésszegése okán felmondásra került.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F1684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DA16C7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F16843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422F9A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F1684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6694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461-6500/11462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86694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mellék</w:t>
      </w:r>
      <w:r w:rsidR="00EA2AB7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, vagy 06-70-390-8418</w:t>
      </w:r>
      <w:r w:rsidR="008F53D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4141A1">
        <w:rPr>
          <w:rFonts w:ascii="Calibri" w:eastAsia="Times New Roman" w:hAnsi="Calibri" w:cs="Calibri"/>
          <w:b/>
          <w:sz w:val="24"/>
          <w:szCs w:val="24"/>
          <w:lang w:eastAsia="hu-HU"/>
        </w:rPr>
        <w:t>06-20-459-</w:t>
      </w:r>
      <w:r w:rsidR="00D1604F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9110</w:t>
      </w:r>
      <w:r w:rsidR="00552A7F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</w:t>
      </w:r>
      <w:r w:rsidR="00A252CD">
        <w:rPr>
          <w:rFonts w:ascii="Calibri" w:eastAsia="Times New Roman" w:hAnsi="Calibri" w:cs="Calibri"/>
          <w:b/>
          <w:sz w:val="24"/>
          <w:szCs w:val="24"/>
          <w:lang w:eastAsia="hu-HU"/>
        </w:rPr>
        <w:t>09:00</w:t>
      </w:r>
      <w:r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A252CD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F17BBD" w:rsidRPr="00DA16C7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DA16C7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C501A5" w:rsidRPr="00B07636" w:rsidRDefault="004B205C" w:rsidP="00C501A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B87C4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január</w:t>
      </w:r>
      <w:r w:rsidR="00B87C4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09</w:t>
      </w:r>
      <w:r w:rsidR="0081316D">
        <w:rPr>
          <w:rFonts w:ascii="Calibri" w:eastAsia="Times New Roman" w:hAnsi="Calibri" w:cs="Calibri"/>
          <w:b/>
          <w:sz w:val="24"/>
          <w:szCs w:val="24"/>
          <w:lang w:eastAsia="hu-HU"/>
        </w:rPr>
        <w:t>-é</w:t>
      </w:r>
      <w:r w:rsidR="008257ED"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>n 1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8257ED"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>:00-1</w:t>
      </w:r>
      <w:r w:rsidR="007C2158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8257ED"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C501A5"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:rsidR="004E429A" w:rsidRDefault="004E429A" w:rsidP="008D502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E72F7" w:rsidRPr="00AB2EE2" w:rsidRDefault="004E72F7" w:rsidP="004E72F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4E72F7" w:rsidRPr="00B07636" w:rsidRDefault="004E72F7" w:rsidP="004E72F7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>a megajánlott bérleti díj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nagysága.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DA16C7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DA16C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10303A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10303A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közterület-használati díj</w:t>
      </w:r>
      <w:r w:rsidR="0010303A">
        <w:rPr>
          <w:rFonts w:ascii="Calibri" w:eastAsia="Times New Roman" w:hAnsi="Calibri" w:cs="Calibri"/>
          <w:sz w:val="24"/>
          <w:szCs w:val="24"/>
          <w:lang w:eastAsia="hu-HU"/>
        </w:rPr>
        <w:t xml:space="preserve"> (jelenleg 32.743</w:t>
      </w:r>
      <w:r w:rsidR="004141A1" w:rsidRPr="0010303A">
        <w:rPr>
          <w:rFonts w:ascii="Calibri" w:eastAsia="Times New Roman" w:hAnsi="Calibri" w:cs="Calibri"/>
          <w:sz w:val="24"/>
          <w:szCs w:val="24"/>
          <w:lang w:eastAsia="hu-HU"/>
        </w:rPr>
        <w:t>,- Ft</w:t>
      </w:r>
      <w:r w:rsidR="00074980">
        <w:rPr>
          <w:rFonts w:ascii="Calibri" w:eastAsia="Times New Roman" w:hAnsi="Calibri" w:cs="Calibri"/>
          <w:sz w:val="24"/>
          <w:szCs w:val="24"/>
          <w:lang w:eastAsia="hu-HU"/>
        </w:rPr>
        <w:t xml:space="preserve"> + ÁFA</w:t>
      </w:r>
      <w:r w:rsidR="004141A1" w:rsidRPr="0010303A">
        <w:rPr>
          <w:rFonts w:ascii="Calibri" w:eastAsia="Times New Roman" w:hAnsi="Calibri" w:cs="Calibri"/>
          <w:sz w:val="24"/>
          <w:szCs w:val="24"/>
          <w:lang w:eastAsia="hu-HU"/>
        </w:rPr>
        <w:t>/hónap)</w:t>
      </w:r>
      <w:r w:rsidR="00906E06" w:rsidRPr="0010303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1030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FF4692" w:rsidRDefault="00FF4692" w:rsidP="00FF469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BKV által kötött közmű-továbbadási szerződésminták a jelen pályázat megjelenési helyén: a www.bkv.hu weboldalon a pályázattal kapcsolatos dokumentumok menüpontban megtekinthetők.</w:t>
      </w:r>
    </w:p>
    <w:p w:rsidR="00FF4692" w:rsidRPr="00FF4692" w:rsidRDefault="00FF4692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831BBB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  <w:r w:rsidR="003738A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pavilon külső</w:t>
      </w:r>
      <w:r w:rsidR="00C1023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homlokzati</w:t>
      </w:r>
      <w:r w:rsidR="003738A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színkódjának megtartása kötelező.</w:t>
      </w:r>
    </w:p>
    <w:p w:rsidR="00422F9A" w:rsidRPr="007B0757" w:rsidRDefault="00422F9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7B0757">
        <w:rPr>
          <w:rFonts w:ascii="Calibri" w:eastAsia="Times New Roman" w:hAnsi="Calibri" w:cs="Calibri"/>
          <w:b/>
          <w:sz w:val="24"/>
          <w:szCs w:val="24"/>
          <w:lang w:eastAsia="hu-HU"/>
        </w:rPr>
        <w:t>A bérleményben szeszesitalt forgalmazni nem lehet!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DA16C7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DA16C7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831BBB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DA16C7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DA16C7" w:rsidRDefault="00A231EE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A231EE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.hu honlapon </w:t>
      </w:r>
      <w:proofErr w:type="gramStart"/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>megtalálható Ingatlanhasznosítási Szabályzatot,</w:t>
      </w:r>
      <w:proofErr w:type="gramEnd"/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és a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lejárt kötelezettsége</w:t>
      </w:r>
      <w:r w:rsidR="00FA173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r w:rsidR="00FA173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nem, vagy nem volt tulajdonosa, tisztségviselője olyan gazdasági társaságnak, amelynek kiegyenlítetlen tartozása van vagy maradt fenn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</w:t>
      </w:r>
      <w:r w:rsidR="00673EB9">
        <w:rPr>
          <w:rFonts w:ascii="Calibri" w:eastAsia="Times New Roman" w:hAnsi="Calibri" w:cs="Calibri"/>
          <w:sz w:val="24"/>
          <w:szCs w:val="24"/>
          <w:lang w:eastAsia="hu-HU"/>
        </w:rPr>
        <w:t>sával nem okozott kárt a BKV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Pályázóként (</w:t>
      </w:r>
      <w:proofErr w:type="gram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nyertes,</w:t>
      </w:r>
      <w:proofErr w:type="gram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vagy 2. 3. helyezett) a szerződés megkötésétől nem lépett vissza a pályázat beny</w:t>
      </w:r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DA16C7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DA16C7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igényel-e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DA16C7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határidejének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napjától </w:t>
      </w:r>
      <w:r w:rsidR="0008176A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DA16C7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DA16C7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DA16C7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673EB9" w:rsidRDefault="00673EB9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F54CD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0502DC">
        <w:rPr>
          <w:rFonts w:ascii="Calibri" w:eastAsia="Times New Roman" w:hAnsi="Calibri" w:cs="Calibri"/>
          <w:sz w:val="24"/>
          <w:szCs w:val="24"/>
          <w:lang w:eastAsia="hu-HU"/>
        </w:rPr>
        <w:t>Bérlemény bemutató adatlap</w:t>
      </w: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Pr="009F4DDB" w:rsidRDefault="00314994" w:rsidP="00097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lastRenderedPageBreak/>
        <w:t>BÉRLEMÉNY BEMUTATÓ ADATLAP</w:t>
      </w:r>
    </w:p>
    <w:p w:rsidR="00314994" w:rsidRDefault="00314994" w:rsidP="00097288">
      <w:pPr>
        <w:spacing w:after="0"/>
        <w:jc w:val="both"/>
        <w:rPr>
          <w:rFonts w:ascii="Calibri" w:eastAsia="Calibri" w:hAnsi="Calibri" w:cs="Calibri"/>
        </w:rPr>
      </w:pPr>
    </w:p>
    <w:p w:rsidR="00097288" w:rsidRPr="00097288" w:rsidRDefault="00097288" w:rsidP="00097288">
      <w:pPr>
        <w:spacing w:after="0"/>
        <w:jc w:val="both"/>
        <w:rPr>
          <w:rFonts w:ascii="Calibri" w:eastAsia="Calibri" w:hAnsi="Calibri" w:cs="Calibri"/>
        </w:rPr>
      </w:pP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A helyiség címe: </w:t>
      </w:r>
      <w:r w:rsidRPr="00097288">
        <w:rPr>
          <w:rFonts w:ascii="Calibri" w:hAnsi="Calibri" w:cs="Calibri"/>
          <w:bCs/>
          <w:sz w:val="24"/>
          <w:szCs w:val="24"/>
        </w:rPr>
        <w:t>Budapest X. kerület Liget tér</w:t>
      </w:r>
      <w:r w:rsidRPr="00097288">
        <w:rPr>
          <w:rFonts w:ascii="Calibri" w:eastAsia="Calibri" w:hAnsi="Calibri" w:cs="Calibri"/>
          <w:i/>
          <w:sz w:val="24"/>
          <w:szCs w:val="24"/>
        </w:rPr>
        <w:t xml:space="preserve">. </w:t>
      </w: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Helyrajzi szám: </w:t>
      </w:r>
      <w:r w:rsidRPr="00097288">
        <w:rPr>
          <w:rFonts w:ascii="Calibri" w:eastAsia="Calibri" w:hAnsi="Calibri" w:cs="Calibri"/>
          <w:sz w:val="24"/>
          <w:szCs w:val="24"/>
        </w:rPr>
        <w:t>38928/8</w:t>
      </w: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Leltári szám: </w:t>
      </w:r>
      <w:r w:rsidRPr="00097288">
        <w:rPr>
          <w:rFonts w:ascii="Calibri" w:eastAsia="Calibri" w:hAnsi="Calibri" w:cs="Calibri"/>
          <w:sz w:val="24"/>
          <w:szCs w:val="24"/>
        </w:rPr>
        <w:t>LSZ0001044</w:t>
      </w:r>
    </w:p>
    <w:p w:rsidR="00314994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>Terület:</w:t>
      </w:r>
      <w:r w:rsidR="00097288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097288" w:rsidRPr="00097288">
        <w:rPr>
          <w:rFonts w:ascii="Calibri" w:eastAsia="Calibri" w:hAnsi="Calibri" w:cs="Calibri"/>
          <w:sz w:val="24"/>
          <w:szCs w:val="24"/>
        </w:rPr>
        <w:t>9 m</w:t>
      </w:r>
      <w:r w:rsidR="00097288" w:rsidRPr="00097288">
        <w:rPr>
          <w:rFonts w:ascii="Calibri" w:eastAsia="Calibri" w:hAnsi="Calibri" w:cs="Calibri"/>
          <w:sz w:val="24"/>
          <w:szCs w:val="24"/>
          <w:vertAlign w:val="superscript"/>
        </w:rPr>
        <w:t>2</w:t>
      </w:r>
    </w:p>
    <w:p w:rsidR="00314994" w:rsidRDefault="00097288" w:rsidP="00097288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Bérleményazonosító:</w:t>
      </w:r>
      <w:r>
        <w:rPr>
          <w:rFonts w:ascii="Calibri" w:eastAsia="Calibri" w:hAnsi="Calibri" w:cs="Calibri"/>
          <w:sz w:val="24"/>
          <w:szCs w:val="24"/>
        </w:rPr>
        <w:t xml:space="preserve"> Bp. X. Liget tér F H1</w:t>
      </w:r>
    </w:p>
    <w:p w:rsidR="00097288" w:rsidRPr="00097288" w:rsidRDefault="00097288" w:rsidP="00097288">
      <w:p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314994" w:rsidRPr="00097288" w:rsidRDefault="00314994" w:rsidP="00314994">
      <w:pPr>
        <w:pStyle w:val="Szvegtrzs"/>
        <w:rPr>
          <w:rFonts w:ascii="Calibri" w:hAnsi="Calibri" w:cs="Calibri"/>
          <w:b/>
          <w:u w:val="single"/>
        </w:rPr>
      </w:pPr>
      <w:r w:rsidRPr="00097288">
        <w:rPr>
          <w:rFonts w:ascii="Calibri" w:hAnsi="Calibri" w:cs="Calibri"/>
          <w:b/>
          <w:u w:val="single"/>
        </w:rPr>
        <w:t>A bérlemény elhelyezkedése, jellemzői:</w:t>
      </w: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A pavilon a Bp. X. Liget tér autóbusz végállomás területén </w:t>
      </w:r>
      <w:r w:rsidR="002E33C1" w:rsidRPr="00097288">
        <w:rPr>
          <w:rFonts w:ascii="Calibri" w:hAnsi="Calibri" w:cs="Calibri"/>
        </w:rPr>
        <w:t>(MÁV állomás/ Korponai u. felőli járdaszigeten)</w:t>
      </w:r>
      <w:r w:rsidRPr="00097288">
        <w:rPr>
          <w:rFonts w:ascii="Calibri" w:hAnsi="Calibri" w:cs="Calibri"/>
        </w:rPr>
        <w:t xml:space="preserve"> helyezkedik el.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>A bérleményben található helyiségek száma: 1</w:t>
      </w:r>
      <w:r w:rsidR="00EC485A">
        <w:rPr>
          <w:rFonts w:ascii="Calibri" w:hAnsi="Calibri" w:cs="Calibri"/>
        </w:rPr>
        <w:t>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>Általános állapot</w:t>
      </w:r>
      <w:r w:rsidR="00532CD7">
        <w:rPr>
          <w:rFonts w:ascii="Calibri" w:hAnsi="Calibri" w:cs="Calibri"/>
        </w:rPr>
        <w:t>: felújításra szorul.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Megközelítése tömegközlekedéssel, gépjárművel. 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Parkolási lehetőség a környező utcákban. </w:t>
      </w: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  <w:b/>
          <w:u w:val="single"/>
        </w:rPr>
        <w:t>Jelenlegi-korábbi hasznosítása (funkciója):</w:t>
      </w:r>
      <w:r w:rsidRPr="00097288">
        <w:rPr>
          <w:rFonts w:ascii="Calibri" w:hAnsi="Calibri" w:cs="Calibri"/>
        </w:rPr>
        <w:t xml:space="preserve"> </w:t>
      </w:r>
      <w:r w:rsidR="005F0E30">
        <w:rPr>
          <w:rFonts w:ascii="Calibri" w:hAnsi="Calibri" w:cs="Calibri"/>
        </w:rPr>
        <w:t>korábban raktárnak használták</w:t>
      </w:r>
      <w:r w:rsidRPr="00097288">
        <w:rPr>
          <w:rFonts w:ascii="Calibri" w:hAnsi="Calibri" w:cs="Calibri"/>
        </w:rPr>
        <w:t>.</w:t>
      </w:r>
    </w:p>
    <w:p w:rsidR="00314994" w:rsidRPr="00097288" w:rsidRDefault="00314994" w:rsidP="00532CD7">
      <w:pPr>
        <w:spacing w:after="0"/>
        <w:ind w:left="1068"/>
        <w:jc w:val="both"/>
        <w:rPr>
          <w:rFonts w:ascii="Calibri" w:hAnsi="Calibri" w:cs="Calibri"/>
          <w:sz w:val="24"/>
          <w:szCs w:val="24"/>
        </w:rPr>
      </w:pPr>
    </w:p>
    <w:p w:rsidR="00314994" w:rsidRPr="00097288" w:rsidRDefault="00314994" w:rsidP="00314994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proofErr w:type="spellStart"/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>Terhek</w:t>
      </w:r>
      <w:proofErr w:type="spellEnd"/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 xml:space="preserve"> a fizetendő bérleti díjon felül: </w:t>
      </w:r>
    </w:p>
    <w:p w:rsidR="00314994" w:rsidRPr="00097288" w:rsidRDefault="00314994" w:rsidP="00314994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közműdíjak</w:t>
      </w:r>
    </w:p>
    <w:p w:rsidR="00314994" w:rsidRPr="0010303A" w:rsidRDefault="00314994" w:rsidP="00314994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10303A">
        <w:rPr>
          <w:rFonts w:ascii="Calibri" w:eastAsia="Calibri" w:hAnsi="Calibri" w:cs="Calibri"/>
          <w:sz w:val="24"/>
          <w:szCs w:val="24"/>
        </w:rPr>
        <w:t>közterület-használati díj</w:t>
      </w:r>
      <w:r w:rsidR="0010303A">
        <w:rPr>
          <w:rFonts w:ascii="Calibri" w:eastAsia="Calibri" w:hAnsi="Calibri" w:cs="Calibri"/>
          <w:sz w:val="24"/>
          <w:szCs w:val="24"/>
        </w:rPr>
        <w:t>: jelenleg 32.743</w:t>
      </w:r>
      <w:r w:rsidR="00762584" w:rsidRPr="0010303A">
        <w:rPr>
          <w:rFonts w:ascii="Calibri" w:eastAsia="Calibri" w:hAnsi="Calibri" w:cs="Calibri"/>
          <w:sz w:val="24"/>
          <w:szCs w:val="24"/>
        </w:rPr>
        <w:t>,-Ft</w:t>
      </w:r>
      <w:r w:rsidR="00074980">
        <w:rPr>
          <w:rFonts w:ascii="Calibri" w:eastAsia="Calibri" w:hAnsi="Calibri" w:cs="Calibri"/>
          <w:sz w:val="24"/>
          <w:szCs w:val="24"/>
        </w:rPr>
        <w:t xml:space="preserve"> + ÁFA</w:t>
      </w:r>
      <w:r w:rsidR="00762584" w:rsidRPr="0010303A">
        <w:rPr>
          <w:rFonts w:ascii="Calibri" w:eastAsia="Calibri" w:hAnsi="Calibri" w:cs="Calibri"/>
          <w:sz w:val="24"/>
          <w:szCs w:val="24"/>
        </w:rPr>
        <w:t>/hó</w:t>
      </w:r>
      <w:r w:rsidR="00F92FEC">
        <w:rPr>
          <w:rFonts w:ascii="Calibri" w:eastAsia="Calibri" w:hAnsi="Calibri" w:cs="Calibri"/>
          <w:sz w:val="24"/>
          <w:szCs w:val="24"/>
        </w:rPr>
        <w:t>nap</w:t>
      </w:r>
    </w:p>
    <w:p w:rsidR="00314994" w:rsidRPr="00097288" w:rsidRDefault="00314994" w:rsidP="00532CD7">
      <w:pPr>
        <w:spacing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</w:p>
    <w:p w:rsidR="00314994" w:rsidRPr="00097288" w:rsidRDefault="00314994" w:rsidP="00314994">
      <w:pPr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Ivóvíz ellátás: nincs</w:t>
      </w:r>
    </w:p>
    <w:p w:rsidR="00314994" w:rsidRPr="00097288" w:rsidRDefault="00314994" w:rsidP="00314994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" w:name="_Hlk70574092"/>
      <w:r w:rsidRPr="00097288">
        <w:rPr>
          <w:rFonts w:ascii="Calibri" w:eastAsia="Calibri" w:hAnsi="Calibri" w:cs="Calibri"/>
          <w:sz w:val="24"/>
          <w:szCs w:val="24"/>
        </w:rPr>
        <w:t>önálló mérőóra</w:t>
      </w:r>
      <w:bookmarkEnd w:id="1"/>
      <w:r w:rsidRPr="00097288">
        <w:rPr>
          <w:rFonts w:ascii="Calibri" w:eastAsia="Calibri" w:hAnsi="Calibri" w:cs="Calibri"/>
          <w:sz w:val="24"/>
          <w:szCs w:val="24"/>
        </w:rPr>
        <w:t>: nincs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 xml:space="preserve">Szennyvíz hálózat: </w:t>
      </w:r>
      <w:r w:rsidR="002A6F0F" w:rsidRPr="00097288">
        <w:rPr>
          <w:rFonts w:ascii="Calibri" w:eastAsia="Calibri" w:hAnsi="Calibri" w:cs="Calibri"/>
          <w:sz w:val="24"/>
          <w:szCs w:val="24"/>
        </w:rPr>
        <w:t>nincs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Elektromos energia: van</w:t>
      </w:r>
    </w:p>
    <w:p w:rsidR="00314994" w:rsidRPr="00097288" w:rsidRDefault="00314994" w:rsidP="00314994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önálló mérőóra</w:t>
      </w:r>
      <w:r w:rsidR="002A6F0F" w:rsidRPr="00097288">
        <w:rPr>
          <w:rFonts w:ascii="Calibri" w:eastAsia="Calibri" w:hAnsi="Calibri" w:cs="Calibri"/>
          <w:sz w:val="24"/>
          <w:szCs w:val="24"/>
        </w:rPr>
        <w:t>: van (almérő)</w:t>
      </w:r>
    </w:p>
    <w:p w:rsidR="00314994" w:rsidRPr="00097288" w:rsidRDefault="00314994" w:rsidP="00532CD7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</w:p>
    <w:p w:rsidR="00314994" w:rsidRPr="00097288" w:rsidRDefault="00314994" w:rsidP="00EC485A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:rsidR="00314994" w:rsidRPr="00097288" w:rsidRDefault="00314994" w:rsidP="00314994">
      <w:pPr>
        <w:outlineLvl w:val="2"/>
        <w:rPr>
          <w:rFonts w:ascii="Calibri" w:eastAsia="Calibri" w:hAnsi="Calibri" w:cs="Calibri"/>
          <w:sz w:val="24"/>
          <w:szCs w:val="24"/>
          <w:highlight w:val="yellow"/>
        </w:rPr>
      </w:pPr>
      <w:r w:rsidRPr="00097288">
        <w:rPr>
          <w:rFonts w:ascii="Calibri" w:eastAsia="Calibri" w:hAnsi="Calibri" w:cs="Calibri"/>
          <w:sz w:val="24"/>
          <w:szCs w:val="24"/>
        </w:rPr>
        <w:t>A bérlemény üres.</w:t>
      </w: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C485A" w:rsidRDefault="00EC485A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Pr="00F73D18" w:rsidRDefault="0031499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 fotója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762584" w:rsidRDefault="0031499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7CD36D2C" wp14:editId="56103A1A">
            <wp:extent cx="4736223" cy="2333625"/>
            <wp:effectExtent l="0" t="0" r="762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75" cy="2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6F22B09D" wp14:editId="20DE5F1D">
            <wp:extent cx="2972787" cy="2229591"/>
            <wp:effectExtent l="0" t="9525" r="889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484" cy="22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84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2957D3F9" wp14:editId="296BCE60">
            <wp:extent cx="2978365" cy="2233773"/>
            <wp:effectExtent l="0" t="8573" r="4128" b="4127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373" cy="227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71CF7A2D" wp14:editId="3F8EF25B">
            <wp:extent cx="3010040" cy="2257530"/>
            <wp:effectExtent l="0" t="4763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899" cy="22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84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58D0803E" wp14:editId="51D4B7C5">
            <wp:extent cx="2976032" cy="2232025"/>
            <wp:effectExtent l="0" t="9208" r="6033" b="6032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616" cy="224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Pr="00532CD7" w:rsidRDefault="00762584" w:rsidP="00314994">
      <w:pPr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lastRenderedPageBreak/>
        <w:t>A bérlemény elhelyezkedése:</w:t>
      </w:r>
      <w:r w:rsidR="009938A4" w:rsidRPr="00532CD7">
        <w:rPr>
          <w:rFonts w:ascii="Calibri" w:hAnsi="Calibri" w:cs="Calibri"/>
          <w:sz w:val="24"/>
          <w:szCs w:val="24"/>
        </w:rPr>
        <w:t xml:space="preserve"> (piros </w:t>
      </w:r>
      <w:r w:rsidR="00F178C5" w:rsidRPr="00532CD7">
        <w:rPr>
          <w:rFonts w:ascii="Calibri" w:hAnsi="Calibri" w:cs="Calibri"/>
          <w:sz w:val="24"/>
          <w:szCs w:val="24"/>
        </w:rPr>
        <w:t xml:space="preserve">nyíllal </w:t>
      </w:r>
      <w:r w:rsidR="009938A4" w:rsidRPr="00532CD7">
        <w:rPr>
          <w:rFonts w:ascii="Calibri" w:hAnsi="Calibri" w:cs="Calibri"/>
          <w:sz w:val="24"/>
          <w:szCs w:val="24"/>
        </w:rPr>
        <w:t>jelölve)</w:t>
      </w:r>
    </w:p>
    <w:p w:rsidR="00762584" w:rsidRDefault="00762584" w:rsidP="00314994">
      <w:pPr>
        <w:outlineLvl w:val="2"/>
        <w:rPr>
          <w:rFonts w:ascii="Calibri" w:hAnsi="Calibri" w:cs="Calibri"/>
        </w:rPr>
      </w:pPr>
      <w:r w:rsidRPr="00762584">
        <w:rPr>
          <w:rFonts w:ascii="Calibri" w:hAnsi="Calibri" w:cs="Calibri"/>
          <w:noProof/>
          <w:lang w:eastAsia="hu-HU"/>
        </w:rPr>
        <w:drawing>
          <wp:inline distT="0" distB="0" distL="0" distR="0">
            <wp:extent cx="5760720" cy="3242028"/>
            <wp:effectExtent l="0" t="0" r="0" b="0"/>
            <wp:docPr id="6" name="Kép 6" descr="C:\Users\Mandll\Documents\BÉRLETI SZERZŐDÉSEK\A PÁLYÁZAT 2022\Pályázat 2022. október -\Liget tér 9 m2 fotók + rajz\Liget tér 9 m2 pavi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dll\Documents\BÉRLETI SZERZŐDÉSEK\A PÁLYÁZAT 2022\Pályázat 2022. október -\Liget tér 9 m2 fotók + rajz\Liget tér 9 m2 pavil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4" w:rsidRPr="009F4DDB" w:rsidRDefault="00314994" w:rsidP="00532CD7">
      <w:pPr>
        <w:spacing w:after="0"/>
        <w:outlineLvl w:val="2"/>
        <w:rPr>
          <w:rFonts w:ascii="Calibri" w:hAnsi="Calibri" w:cs="Calibri"/>
        </w:rPr>
      </w:pPr>
    </w:p>
    <w:p w:rsidR="00314994" w:rsidRPr="00532CD7" w:rsidRDefault="00314994" w:rsidP="00532CD7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Készítette: Ingatlanhasznosítási osztály</w:t>
      </w:r>
    </w:p>
    <w:p w:rsidR="003956C1" w:rsidRPr="00532CD7" w:rsidRDefault="00314994" w:rsidP="00532CD7">
      <w:pPr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Készült: Budapest 202</w:t>
      </w:r>
      <w:r w:rsidR="00A1677F">
        <w:rPr>
          <w:rFonts w:ascii="Calibri" w:hAnsi="Calibri" w:cs="Calibri"/>
          <w:sz w:val="24"/>
          <w:szCs w:val="24"/>
        </w:rPr>
        <w:t>3</w:t>
      </w:r>
      <w:r w:rsidRPr="00532CD7">
        <w:rPr>
          <w:rFonts w:ascii="Calibri" w:hAnsi="Calibri" w:cs="Calibri"/>
          <w:sz w:val="24"/>
          <w:szCs w:val="24"/>
        </w:rPr>
        <w:t xml:space="preserve">. </w:t>
      </w:r>
      <w:r w:rsidR="00532CD7" w:rsidRPr="00532CD7">
        <w:rPr>
          <w:rFonts w:ascii="Calibri" w:hAnsi="Calibri" w:cs="Calibri"/>
          <w:sz w:val="24"/>
          <w:szCs w:val="24"/>
        </w:rPr>
        <w:t xml:space="preserve">október </w:t>
      </w:r>
    </w:p>
    <w:sectPr w:rsidR="003956C1" w:rsidRPr="00532CD7" w:rsidSect="00B564DB"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1BE" w:rsidRDefault="005371BE" w:rsidP="00C01EE0">
      <w:pPr>
        <w:spacing w:after="0" w:line="240" w:lineRule="auto"/>
      </w:pPr>
      <w:r>
        <w:separator/>
      </w:r>
    </w:p>
  </w:endnote>
  <w:endnote w:type="continuationSeparator" w:id="0">
    <w:p w:rsidR="005371BE" w:rsidRDefault="005371BE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C43">
          <w:rPr>
            <w:noProof/>
          </w:rPr>
          <w:t>4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1BE" w:rsidRDefault="005371BE" w:rsidP="00C01EE0">
      <w:pPr>
        <w:spacing w:after="0" w:line="240" w:lineRule="auto"/>
      </w:pPr>
      <w:r>
        <w:separator/>
      </w:r>
    </w:p>
  </w:footnote>
  <w:footnote w:type="continuationSeparator" w:id="0">
    <w:p w:rsidR="005371BE" w:rsidRDefault="005371BE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27DE0"/>
    <w:rsid w:val="0003122F"/>
    <w:rsid w:val="00031AD6"/>
    <w:rsid w:val="0003673B"/>
    <w:rsid w:val="000401AF"/>
    <w:rsid w:val="00047133"/>
    <w:rsid w:val="000502DC"/>
    <w:rsid w:val="00055696"/>
    <w:rsid w:val="00066DC5"/>
    <w:rsid w:val="00072D0F"/>
    <w:rsid w:val="00074980"/>
    <w:rsid w:val="0008176A"/>
    <w:rsid w:val="00097288"/>
    <w:rsid w:val="0009754A"/>
    <w:rsid w:val="000A0D44"/>
    <w:rsid w:val="000B47CD"/>
    <w:rsid w:val="000C2DF4"/>
    <w:rsid w:val="000D6F4A"/>
    <w:rsid w:val="000E389D"/>
    <w:rsid w:val="000F3373"/>
    <w:rsid w:val="0010303A"/>
    <w:rsid w:val="001124BE"/>
    <w:rsid w:val="00113309"/>
    <w:rsid w:val="00113D1A"/>
    <w:rsid w:val="0011417E"/>
    <w:rsid w:val="00120055"/>
    <w:rsid w:val="00132A61"/>
    <w:rsid w:val="00161FB0"/>
    <w:rsid w:val="00163DE4"/>
    <w:rsid w:val="00166469"/>
    <w:rsid w:val="00194B04"/>
    <w:rsid w:val="00195C95"/>
    <w:rsid w:val="00196877"/>
    <w:rsid w:val="001A01D1"/>
    <w:rsid w:val="001B4DDB"/>
    <w:rsid w:val="001D0DB4"/>
    <w:rsid w:val="001D7723"/>
    <w:rsid w:val="001E5D49"/>
    <w:rsid w:val="001F621E"/>
    <w:rsid w:val="001F7BAB"/>
    <w:rsid w:val="0020096A"/>
    <w:rsid w:val="00202AE2"/>
    <w:rsid w:val="0020357E"/>
    <w:rsid w:val="002070F0"/>
    <w:rsid w:val="002124E2"/>
    <w:rsid w:val="0021435C"/>
    <w:rsid w:val="0022121A"/>
    <w:rsid w:val="00224D8C"/>
    <w:rsid w:val="0024001F"/>
    <w:rsid w:val="00240E1E"/>
    <w:rsid w:val="00255370"/>
    <w:rsid w:val="00265D00"/>
    <w:rsid w:val="00275CB4"/>
    <w:rsid w:val="0027660D"/>
    <w:rsid w:val="00284DC7"/>
    <w:rsid w:val="00292576"/>
    <w:rsid w:val="002A671A"/>
    <w:rsid w:val="002A6F0F"/>
    <w:rsid w:val="002B3987"/>
    <w:rsid w:val="002B4975"/>
    <w:rsid w:val="002B78C4"/>
    <w:rsid w:val="002C4587"/>
    <w:rsid w:val="002D145E"/>
    <w:rsid w:val="002E33C1"/>
    <w:rsid w:val="002E4BCD"/>
    <w:rsid w:val="002E5045"/>
    <w:rsid w:val="002F78A0"/>
    <w:rsid w:val="003016CC"/>
    <w:rsid w:val="00306AC6"/>
    <w:rsid w:val="0031454F"/>
    <w:rsid w:val="00314994"/>
    <w:rsid w:val="003331B9"/>
    <w:rsid w:val="00341F6D"/>
    <w:rsid w:val="003462AA"/>
    <w:rsid w:val="0035248D"/>
    <w:rsid w:val="00371361"/>
    <w:rsid w:val="003738A0"/>
    <w:rsid w:val="00381D2A"/>
    <w:rsid w:val="00383519"/>
    <w:rsid w:val="003956C1"/>
    <w:rsid w:val="003C1A3E"/>
    <w:rsid w:val="003D1A8F"/>
    <w:rsid w:val="003E25D6"/>
    <w:rsid w:val="003E3A92"/>
    <w:rsid w:val="003E5EFF"/>
    <w:rsid w:val="003F3C26"/>
    <w:rsid w:val="00407E24"/>
    <w:rsid w:val="004141A1"/>
    <w:rsid w:val="0041576A"/>
    <w:rsid w:val="004177CA"/>
    <w:rsid w:val="00422F9A"/>
    <w:rsid w:val="00427A62"/>
    <w:rsid w:val="0043022F"/>
    <w:rsid w:val="004402EB"/>
    <w:rsid w:val="0044737B"/>
    <w:rsid w:val="00454D6B"/>
    <w:rsid w:val="00457D52"/>
    <w:rsid w:val="00477E99"/>
    <w:rsid w:val="00480B1D"/>
    <w:rsid w:val="00481C4B"/>
    <w:rsid w:val="004A1155"/>
    <w:rsid w:val="004B205C"/>
    <w:rsid w:val="004C322E"/>
    <w:rsid w:val="004C5319"/>
    <w:rsid w:val="004D0890"/>
    <w:rsid w:val="004D555C"/>
    <w:rsid w:val="004E3561"/>
    <w:rsid w:val="004E429A"/>
    <w:rsid w:val="004E72F7"/>
    <w:rsid w:val="005030BA"/>
    <w:rsid w:val="005054BE"/>
    <w:rsid w:val="00507CD1"/>
    <w:rsid w:val="005140C1"/>
    <w:rsid w:val="00517719"/>
    <w:rsid w:val="00532CD7"/>
    <w:rsid w:val="005371BE"/>
    <w:rsid w:val="00541706"/>
    <w:rsid w:val="005504CD"/>
    <w:rsid w:val="0055205E"/>
    <w:rsid w:val="00552A7F"/>
    <w:rsid w:val="005637AE"/>
    <w:rsid w:val="00564C56"/>
    <w:rsid w:val="00591105"/>
    <w:rsid w:val="00596BFB"/>
    <w:rsid w:val="005B15D6"/>
    <w:rsid w:val="005B2EAF"/>
    <w:rsid w:val="005C29C2"/>
    <w:rsid w:val="005C46E9"/>
    <w:rsid w:val="005C491B"/>
    <w:rsid w:val="005E23BC"/>
    <w:rsid w:val="005E41D3"/>
    <w:rsid w:val="005E48CE"/>
    <w:rsid w:val="005F0E30"/>
    <w:rsid w:val="005F1B07"/>
    <w:rsid w:val="00605FC5"/>
    <w:rsid w:val="006160BF"/>
    <w:rsid w:val="00644A0C"/>
    <w:rsid w:val="00650E41"/>
    <w:rsid w:val="006526CA"/>
    <w:rsid w:val="00653B20"/>
    <w:rsid w:val="00654B2C"/>
    <w:rsid w:val="006601B2"/>
    <w:rsid w:val="00667591"/>
    <w:rsid w:val="00673049"/>
    <w:rsid w:val="00673EB9"/>
    <w:rsid w:val="006771F3"/>
    <w:rsid w:val="006868F3"/>
    <w:rsid w:val="006936B6"/>
    <w:rsid w:val="006B048A"/>
    <w:rsid w:val="006D6D9F"/>
    <w:rsid w:val="006F3BA1"/>
    <w:rsid w:val="007173F3"/>
    <w:rsid w:val="00720D29"/>
    <w:rsid w:val="0072433C"/>
    <w:rsid w:val="00724A0D"/>
    <w:rsid w:val="007279AB"/>
    <w:rsid w:val="00742327"/>
    <w:rsid w:val="00743A1E"/>
    <w:rsid w:val="0074489E"/>
    <w:rsid w:val="00751F1A"/>
    <w:rsid w:val="00762584"/>
    <w:rsid w:val="00765507"/>
    <w:rsid w:val="00780176"/>
    <w:rsid w:val="0078716D"/>
    <w:rsid w:val="007A3DB7"/>
    <w:rsid w:val="007A708A"/>
    <w:rsid w:val="007B0757"/>
    <w:rsid w:val="007B23BB"/>
    <w:rsid w:val="007B7665"/>
    <w:rsid w:val="007C2158"/>
    <w:rsid w:val="007C2DF1"/>
    <w:rsid w:val="007D26FA"/>
    <w:rsid w:val="007D2784"/>
    <w:rsid w:val="007D5039"/>
    <w:rsid w:val="007F115B"/>
    <w:rsid w:val="008008A7"/>
    <w:rsid w:val="00811321"/>
    <w:rsid w:val="0081316D"/>
    <w:rsid w:val="008219E1"/>
    <w:rsid w:val="00821C27"/>
    <w:rsid w:val="008257ED"/>
    <w:rsid w:val="00831BBB"/>
    <w:rsid w:val="00843A89"/>
    <w:rsid w:val="0084677A"/>
    <w:rsid w:val="00847ED1"/>
    <w:rsid w:val="0086694E"/>
    <w:rsid w:val="00874C28"/>
    <w:rsid w:val="00875FE3"/>
    <w:rsid w:val="00876B4A"/>
    <w:rsid w:val="00877726"/>
    <w:rsid w:val="00897C21"/>
    <w:rsid w:val="008A2917"/>
    <w:rsid w:val="008A7857"/>
    <w:rsid w:val="008B20C2"/>
    <w:rsid w:val="008C4F41"/>
    <w:rsid w:val="008D4B9F"/>
    <w:rsid w:val="008D5026"/>
    <w:rsid w:val="008D5A66"/>
    <w:rsid w:val="008F1101"/>
    <w:rsid w:val="008F53DE"/>
    <w:rsid w:val="00906E06"/>
    <w:rsid w:val="009121B8"/>
    <w:rsid w:val="00913BCE"/>
    <w:rsid w:val="009146B3"/>
    <w:rsid w:val="00920211"/>
    <w:rsid w:val="009203B4"/>
    <w:rsid w:val="009204E0"/>
    <w:rsid w:val="00921488"/>
    <w:rsid w:val="0094025A"/>
    <w:rsid w:val="00940DB6"/>
    <w:rsid w:val="00942A43"/>
    <w:rsid w:val="00954899"/>
    <w:rsid w:val="00954DA2"/>
    <w:rsid w:val="0096511F"/>
    <w:rsid w:val="00973E51"/>
    <w:rsid w:val="00980D2F"/>
    <w:rsid w:val="00985900"/>
    <w:rsid w:val="009938A4"/>
    <w:rsid w:val="00997682"/>
    <w:rsid w:val="009A1F33"/>
    <w:rsid w:val="009A6CB6"/>
    <w:rsid w:val="009B4315"/>
    <w:rsid w:val="009C7854"/>
    <w:rsid w:val="009E0AF1"/>
    <w:rsid w:val="009E1333"/>
    <w:rsid w:val="009E387A"/>
    <w:rsid w:val="009F4474"/>
    <w:rsid w:val="009F58AD"/>
    <w:rsid w:val="00A00E88"/>
    <w:rsid w:val="00A1677F"/>
    <w:rsid w:val="00A231EE"/>
    <w:rsid w:val="00A252CD"/>
    <w:rsid w:val="00A35BDD"/>
    <w:rsid w:val="00A44428"/>
    <w:rsid w:val="00A5100B"/>
    <w:rsid w:val="00A52F47"/>
    <w:rsid w:val="00A66524"/>
    <w:rsid w:val="00A67883"/>
    <w:rsid w:val="00A72D20"/>
    <w:rsid w:val="00A77501"/>
    <w:rsid w:val="00A804BA"/>
    <w:rsid w:val="00AA10E5"/>
    <w:rsid w:val="00AB243D"/>
    <w:rsid w:val="00AD0D6E"/>
    <w:rsid w:val="00AD246D"/>
    <w:rsid w:val="00AE6026"/>
    <w:rsid w:val="00AE6802"/>
    <w:rsid w:val="00AE6DAB"/>
    <w:rsid w:val="00AF39BA"/>
    <w:rsid w:val="00B018F1"/>
    <w:rsid w:val="00B0773B"/>
    <w:rsid w:val="00B1422D"/>
    <w:rsid w:val="00B204EB"/>
    <w:rsid w:val="00B564DB"/>
    <w:rsid w:val="00B879EE"/>
    <w:rsid w:val="00B87C43"/>
    <w:rsid w:val="00B9179C"/>
    <w:rsid w:val="00B93C2B"/>
    <w:rsid w:val="00BA340B"/>
    <w:rsid w:val="00BA3C78"/>
    <w:rsid w:val="00BA795A"/>
    <w:rsid w:val="00BB1A82"/>
    <w:rsid w:val="00BB5AD4"/>
    <w:rsid w:val="00BC13BA"/>
    <w:rsid w:val="00BC32B1"/>
    <w:rsid w:val="00BC47F0"/>
    <w:rsid w:val="00BC5C55"/>
    <w:rsid w:val="00BD01A8"/>
    <w:rsid w:val="00BD0D79"/>
    <w:rsid w:val="00BD31C2"/>
    <w:rsid w:val="00BD4073"/>
    <w:rsid w:val="00BD4FC6"/>
    <w:rsid w:val="00BD535D"/>
    <w:rsid w:val="00BD7C32"/>
    <w:rsid w:val="00BF4A25"/>
    <w:rsid w:val="00C01EE0"/>
    <w:rsid w:val="00C0582D"/>
    <w:rsid w:val="00C068F9"/>
    <w:rsid w:val="00C07314"/>
    <w:rsid w:val="00C10233"/>
    <w:rsid w:val="00C11FCF"/>
    <w:rsid w:val="00C14EE0"/>
    <w:rsid w:val="00C22BD6"/>
    <w:rsid w:val="00C24BB6"/>
    <w:rsid w:val="00C32717"/>
    <w:rsid w:val="00C34CD1"/>
    <w:rsid w:val="00C36252"/>
    <w:rsid w:val="00C501A5"/>
    <w:rsid w:val="00C6309E"/>
    <w:rsid w:val="00C675B0"/>
    <w:rsid w:val="00C71C24"/>
    <w:rsid w:val="00C836C4"/>
    <w:rsid w:val="00C869D2"/>
    <w:rsid w:val="00C877CD"/>
    <w:rsid w:val="00C91AE0"/>
    <w:rsid w:val="00C94551"/>
    <w:rsid w:val="00CA2D2F"/>
    <w:rsid w:val="00CA6743"/>
    <w:rsid w:val="00CA747B"/>
    <w:rsid w:val="00CD09C7"/>
    <w:rsid w:val="00CE3E1B"/>
    <w:rsid w:val="00CE5AD7"/>
    <w:rsid w:val="00CF18CD"/>
    <w:rsid w:val="00D1604F"/>
    <w:rsid w:val="00D23E23"/>
    <w:rsid w:val="00D301CF"/>
    <w:rsid w:val="00D322DA"/>
    <w:rsid w:val="00D44EFA"/>
    <w:rsid w:val="00D472C0"/>
    <w:rsid w:val="00D476E5"/>
    <w:rsid w:val="00D525A6"/>
    <w:rsid w:val="00D57527"/>
    <w:rsid w:val="00D70985"/>
    <w:rsid w:val="00D81C2C"/>
    <w:rsid w:val="00D84275"/>
    <w:rsid w:val="00DA16C7"/>
    <w:rsid w:val="00DA78D3"/>
    <w:rsid w:val="00DB38E0"/>
    <w:rsid w:val="00DC49E2"/>
    <w:rsid w:val="00DD0036"/>
    <w:rsid w:val="00DE32C5"/>
    <w:rsid w:val="00E121D9"/>
    <w:rsid w:val="00E25968"/>
    <w:rsid w:val="00E4025B"/>
    <w:rsid w:val="00E47199"/>
    <w:rsid w:val="00E509D5"/>
    <w:rsid w:val="00E56998"/>
    <w:rsid w:val="00E95BEF"/>
    <w:rsid w:val="00EA2AB7"/>
    <w:rsid w:val="00EA5CB8"/>
    <w:rsid w:val="00EB076A"/>
    <w:rsid w:val="00EC33A9"/>
    <w:rsid w:val="00EC485A"/>
    <w:rsid w:val="00EE3731"/>
    <w:rsid w:val="00EE3BFF"/>
    <w:rsid w:val="00EF27C8"/>
    <w:rsid w:val="00EF54CD"/>
    <w:rsid w:val="00EF7BA2"/>
    <w:rsid w:val="00F00AC9"/>
    <w:rsid w:val="00F03317"/>
    <w:rsid w:val="00F064A9"/>
    <w:rsid w:val="00F06964"/>
    <w:rsid w:val="00F1384F"/>
    <w:rsid w:val="00F16843"/>
    <w:rsid w:val="00F178C5"/>
    <w:rsid w:val="00F17BBD"/>
    <w:rsid w:val="00F610B2"/>
    <w:rsid w:val="00F61CFF"/>
    <w:rsid w:val="00F66D6D"/>
    <w:rsid w:val="00F92FEC"/>
    <w:rsid w:val="00FA0CB8"/>
    <w:rsid w:val="00FA1736"/>
    <w:rsid w:val="00FB1D7F"/>
    <w:rsid w:val="00FB1E73"/>
    <w:rsid w:val="00FB74A1"/>
    <w:rsid w:val="00FB7765"/>
    <w:rsid w:val="00FC181E"/>
    <w:rsid w:val="00FD7069"/>
    <w:rsid w:val="00FF4692"/>
    <w:rsid w:val="00FF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31499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314994"/>
    <w:rPr>
      <w:rFonts w:ascii="Times New Roman" w:eastAsia="Calibri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1353</Words>
  <Characters>9343</Characters>
  <Application>Microsoft Office Word</Application>
  <DocSecurity>0</DocSecurity>
  <Lines>77</Lines>
  <Paragraphs>21</Paragraphs>
  <ScaleCrop>false</ScaleCrop>
  <Company/>
  <LinksUpToDate>false</LinksUpToDate>
  <CharactersWithSpaces>10675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2023-12-14T06:16:00Z</dcterms:created>
  <dcterms:modified xsi:type="dcterms:W3CDTF">2023-12-14T06:16:00Z</dcterms:modified>
</cp:coreProperties>
</file>