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876B4A" w:rsidRDefault="003956C1" w:rsidP="003956C1">
      <w:pPr>
        <w:spacing w:after="0" w:line="240" w:lineRule="auto"/>
        <w:ind w:left="900" w:right="17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spacing w:val="20"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897C21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Ingatlan bérbeadására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Budapesti Közlekedési Zártkörűen Működő Részvénytársaság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(1072 Budapest, Akácfa utca 15.) (továbbiakban: Kiíró) </w:t>
      </w:r>
      <w:r w:rsidRPr="00897C21">
        <w:rPr>
          <w:rFonts w:eastAsia="Times New Roman" w:cstheme="minorHAns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897C21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897C21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1E4A79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M3 metró Nagyvárad</w:t>
            </w:r>
            <w:r w:rsidR="007E4E0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 tér állomás galéria</w:t>
            </w:r>
            <w:r w:rsidR="00265D00"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szint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265D00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1E4A79" w:rsidP="003E6D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897C21" w:rsidRDefault="00265D00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100.000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C45FB" w:rsidRDefault="00E42CA0" w:rsidP="00DC45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C45FB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határozatlan</w:t>
            </w:r>
            <w:r w:rsidR="00202793"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idejű, 30 napos felmondási idővel</w:t>
            </w:r>
            <w:r w:rsidR="00202793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DC45FB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897C21" w:rsidRDefault="00EF54CD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ab/>
      </w:r>
      <w:r w:rsidRPr="00897C21">
        <w:rPr>
          <w:rFonts w:eastAsia="Times New Roman" w:cstheme="minorHAns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897C21" w:rsidTr="003016CC">
        <w:tc>
          <w:tcPr>
            <w:tcW w:w="2126" w:type="dxa"/>
          </w:tcPr>
          <w:p w:rsidR="003016CC" w:rsidRPr="00897C21" w:rsidRDefault="003016CC" w:rsidP="003956C1">
            <w:pPr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897C21" w:rsidRDefault="003016CC" w:rsidP="003956C1">
            <w:pPr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897C21">
              <w:rPr>
                <w:rFonts w:eastAsia="Times New Roman" w:cstheme="minorHAns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897C21" w:rsidTr="003016CC">
        <w:tc>
          <w:tcPr>
            <w:tcW w:w="2126" w:type="dxa"/>
          </w:tcPr>
          <w:p w:rsidR="003016CC" w:rsidRPr="00897C21" w:rsidRDefault="003016CC" w:rsidP="003016CC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7C21">
              <w:rPr>
                <w:rFonts w:eastAsia="Times New Roman" w:cstheme="minorHAns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955D65" w:rsidRDefault="00D022A9" w:rsidP="00E56C03">
            <w:pPr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 xml:space="preserve">3 x 25 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876B4A" w:rsidRPr="00897C21" w:rsidTr="003016CC">
        <w:tc>
          <w:tcPr>
            <w:tcW w:w="2126" w:type="dxa"/>
          </w:tcPr>
          <w:p w:rsidR="003016CC" w:rsidRPr="00897C21" w:rsidRDefault="003016CC" w:rsidP="003016CC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7C21">
              <w:rPr>
                <w:rFonts w:eastAsia="Times New Roman" w:cstheme="minorHAns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D022A9" w:rsidRDefault="00D022A9" w:rsidP="00E56C03">
            <w:pPr>
              <w:jc w:val="center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>1 m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eastAsia="Times New Roman" w:cstheme="minorHAnsi"/>
                <w:sz w:val="24"/>
                <w:szCs w:val="24"/>
                <w:lang w:eastAsia="hu-HU"/>
              </w:rPr>
              <w:t>/hó</w:t>
            </w:r>
          </w:p>
        </w:tc>
      </w:tr>
    </w:tbl>
    <w:p w:rsidR="00EF54CD" w:rsidRPr="00897C21" w:rsidRDefault="00EF54CD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C34CD1" w:rsidP="00C34C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897C21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BKV Zrt. 1072 Budapest, Akácfa utca 15</w:t>
      </w:r>
      <w:proofErr w:type="gramStart"/>
      <w:r w:rsidRPr="00897C21">
        <w:rPr>
          <w:rFonts w:eastAsia="Times New Roman" w:cstheme="minorHAnsi"/>
          <w:sz w:val="24"/>
          <w:szCs w:val="24"/>
          <w:lang w:eastAsia="hu-HU"/>
        </w:rPr>
        <w:t>.,</w:t>
      </w:r>
      <w:proofErr w:type="gram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C675B0" w:rsidRPr="00897C21">
        <w:rPr>
          <w:rFonts w:eastAsia="Times New Roman" w:cstheme="minorHAnsi"/>
          <w:sz w:val="24"/>
          <w:szCs w:val="24"/>
          <w:lang w:eastAsia="hu-HU"/>
        </w:rPr>
        <w:t xml:space="preserve">311. </w:t>
      </w:r>
      <w:r w:rsidRPr="00897C21">
        <w:rPr>
          <w:rFonts w:eastAsia="Times New Roman" w:cstheme="minorHAnsi"/>
          <w:sz w:val="24"/>
          <w:szCs w:val="24"/>
          <w:lang w:eastAsia="hu-HU"/>
        </w:rPr>
        <w:t>sz. hely</w:t>
      </w:r>
      <w:r w:rsidR="00D322DA" w:rsidRPr="00897C21">
        <w:rPr>
          <w:rFonts w:eastAsia="Times New Roman" w:cstheme="minorHAnsi"/>
          <w:sz w:val="24"/>
          <w:szCs w:val="24"/>
          <w:lang w:eastAsia="hu-HU"/>
        </w:rPr>
        <w:t>i</w:t>
      </w:r>
      <w:r w:rsidRPr="00897C21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201</w:t>
      </w:r>
      <w:r w:rsidR="00C32DE8">
        <w:rPr>
          <w:rFonts w:eastAsia="Times New Roman" w:cstheme="minorHAnsi"/>
          <w:b/>
          <w:sz w:val="24"/>
          <w:szCs w:val="24"/>
          <w:lang w:eastAsia="hu-HU"/>
        </w:rPr>
        <w:t>8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. </w:t>
      </w:r>
      <w:r w:rsidR="00E56C03">
        <w:rPr>
          <w:rFonts w:eastAsia="Times New Roman" w:cstheme="minorHAnsi"/>
          <w:b/>
          <w:sz w:val="24"/>
          <w:szCs w:val="24"/>
          <w:lang w:eastAsia="hu-HU"/>
        </w:rPr>
        <w:t>február 28</w:t>
      </w:r>
      <w:r w:rsidR="008D5026" w:rsidRPr="00897C21">
        <w:rPr>
          <w:rFonts w:eastAsia="Times New Roman" w:cstheme="minorHAnsi"/>
          <w:b/>
          <w:sz w:val="24"/>
          <w:szCs w:val="24"/>
          <w:lang w:eastAsia="hu-HU"/>
        </w:rPr>
        <w:t>-</w:t>
      </w:r>
      <w:r w:rsidR="00432961">
        <w:rPr>
          <w:rFonts w:eastAsia="Times New Roman" w:cstheme="minorHAnsi"/>
          <w:b/>
          <w:sz w:val="24"/>
          <w:szCs w:val="24"/>
          <w:lang w:eastAsia="hu-HU"/>
        </w:rPr>
        <w:t>á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n </w:t>
      </w:r>
      <w:r w:rsidR="008D5026" w:rsidRPr="00897C21">
        <w:rPr>
          <w:rFonts w:eastAsia="Times New Roman" w:cstheme="minorHAnsi"/>
          <w:b/>
          <w:sz w:val="24"/>
          <w:szCs w:val="24"/>
          <w:lang w:eastAsia="hu-HU"/>
        </w:rPr>
        <w:t>08</w:t>
      </w:r>
      <w:r w:rsidRPr="00897C21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00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8D5026" w:rsidRPr="00897C21">
        <w:rPr>
          <w:rFonts w:eastAsia="Times New Roman" w:cstheme="minorHAnsi"/>
          <w:b/>
          <w:sz w:val="24"/>
          <w:szCs w:val="24"/>
          <w:lang w:eastAsia="hu-HU"/>
        </w:rPr>
        <w:t>2</w:t>
      </w:r>
      <w:r w:rsidRPr="00897C21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00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</w:p>
    <w:p w:rsidR="008D5A66" w:rsidRPr="00897C21" w:rsidRDefault="008D5A66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08176A" w:rsidRPr="00897C21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897C21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897C21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897C21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897C21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897C21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897C21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897C21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897C21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897C21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A pályázaton való részvétel feltételei: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 fent megjelölt összegű ajánlati biztosíték Kiíró </w:t>
      </w:r>
      <w:r w:rsidR="00995CD5">
        <w:rPr>
          <w:rFonts w:eastAsia="Times New Roman" w:cstheme="minorHAnsi"/>
          <w:b/>
          <w:sz w:val="24"/>
          <w:szCs w:val="24"/>
          <w:lang w:eastAsia="hu-HU"/>
        </w:rPr>
        <w:t xml:space="preserve">Budapest </w:t>
      </w:r>
      <w:r w:rsidR="00C675B0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Banknál vezetett 10102093-01671903-07000004 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897C21">
        <w:rPr>
          <w:rFonts w:eastAsia="Times New Roman" w:cstheme="minorHAns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897C21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Pályázat benyújtása Kiíró </w:t>
      </w:r>
      <w:hyperlink r:id="rId9" w:history="1">
        <w:r w:rsidRPr="00897C21">
          <w:rPr>
            <w:rFonts w:eastAsia="Times New Roman" w:cstheme="minorHAnsi"/>
            <w:sz w:val="24"/>
            <w:szCs w:val="24"/>
            <w:u w:val="single"/>
            <w:lang w:eastAsia="hu-HU"/>
          </w:rPr>
          <w:t>www.bkv.hu</w:t>
        </w:r>
      </w:hyperlink>
      <w:r w:rsidRPr="00897C21">
        <w:rPr>
          <w:rFonts w:eastAsia="Times New Roman" w:cstheme="minorHAnsi"/>
          <w:sz w:val="24"/>
          <w:szCs w:val="24"/>
          <w:lang w:eastAsia="hu-HU"/>
        </w:rPr>
        <w:t xml:space="preserve"> internetes honlapján elérhető 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897C21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>ap hiánytalan kitöltésével.</w:t>
      </w:r>
    </w:p>
    <w:p w:rsidR="002B78C4" w:rsidRPr="00897C21" w:rsidRDefault="002B78C4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Nem lehet pályázó:</w:t>
      </w:r>
    </w:p>
    <w:p w:rsidR="00EE3731" w:rsidRPr="00897C21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897C21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</w:p>
    <w:p w:rsidR="00EE3731" w:rsidRPr="00897C21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897C21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897C21">
        <w:rPr>
          <w:rFonts w:eastAsia="Times New Roman" w:cstheme="minorHAnsi"/>
          <w:sz w:val="24"/>
          <w:szCs w:val="24"/>
          <w:lang w:eastAsia="hu-HU"/>
        </w:rPr>
        <w:t>korábban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897C21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897C21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Zrt-vel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897C21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897C21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az Ingatlanhasznosítási </w:t>
      </w:r>
      <w:r w:rsidR="00995CD5">
        <w:rPr>
          <w:rFonts w:eastAsia="Times New Roman" w:cstheme="minorHAnsi"/>
          <w:b/>
          <w:sz w:val="24"/>
          <w:szCs w:val="24"/>
          <w:lang w:eastAsia="hu-HU"/>
        </w:rPr>
        <w:t>O</w:t>
      </w:r>
      <w:r w:rsidR="00ED2933">
        <w:rPr>
          <w:rFonts w:eastAsia="Times New Roman" w:cstheme="minorHAnsi"/>
          <w:b/>
          <w:sz w:val="24"/>
          <w:szCs w:val="24"/>
          <w:lang w:eastAsia="hu-HU"/>
        </w:rPr>
        <w:t>sztály</w:t>
      </w:r>
      <w:r w:rsidR="00552A7F"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munkatársai (tel</w:t>
      </w:r>
      <w:proofErr w:type="gramStart"/>
      <w:r w:rsidR="00552A7F" w:rsidRPr="00897C21">
        <w:rPr>
          <w:rFonts w:eastAsia="Times New Roman" w:cstheme="minorHAnsi"/>
          <w:b/>
          <w:sz w:val="24"/>
          <w:szCs w:val="24"/>
          <w:lang w:eastAsia="hu-HU"/>
        </w:rPr>
        <w:t>.:</w:t>
      </w:r>
      <w:proofErr w:type="gramEnd"/>
      <w:r w:rsidR="00995CD5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EC1243">
        <w:rPr>
          <w:rFonts w:eastAsia="Times New Roman" w:cstheme="minorHAnsi"/>
          <w:b/>
          <w:sz w:val="24"/>
          <w:szCs w:val="24"/>
          <w:lang w:eastAsia="hu-HU"/>
        </w:rPr>
        <w:t>461-6500/11462 vagy 11069</w:t>
      </w:r>
      <w:r w:rsidR="00552A7F" w:rsidRPr="00897C21">
        <w:rPr>
          <w:rFonts w:eastAsia="Times New Roman" w:cstheme="minorHAnsi"/>
          <w:b/>
          <w:sz w:val="24"/>
          <w:szCs w:val="24"/>
          <w:lang w:eastAsia="hu-HU"/>
        </w:rPr>
        <w:t>)</w:t>
      </w:r>
      <w:r w:rsidR="0077487B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munkanapokon 9-15 óra között. </w:t>
      </w:r>
    </w:p>
    <w:p w:rsidR="00DB03B1" w:rsidRDefault="00DB03B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DB03B1" w:rsidRDefault="00DB03B1" w:rsidP="00DB03B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0D273F">
        <w:rPr>
          <w:rFonts w:eastAsia="Times New Roman" w:cstheme="minorHAnsi"/>
          <w:b/>
          <w:sz w:val="24"/>
          <w:szCs w:val="24"/>
          <w:lang w:eastAsia="hu-HU"/>
        </w:rPr>
        <w:t xml:space="preserve">Az ingatlan megtekintésére </w:t>
      </w:r>
      <w:r>
        <w:rPr>
          <w:rFonts w:eastAsia="Times New Roman" w:cstheme="minorHAnsi"/>
          <w:b/>
          <w:sz w:val="24"/>
          <w:szCs w:val="24"/>
          <w:lang w:eastAsia="hu-HU"/>
        </w:rPr>
        <w:t>igény esetén</w:t>
      </w:r>
      <w:r w:rsidRPr="000D273F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előzetes telefonos megbeszélés alapján, </w:t>
      </w:r>
      <w:r w:rsidRPr="000D273F">
        <w:rPr>
          <w:rFonts w:eastAsia="Times New Roman" w:cstheme="minorHAnsi"/>
          <w:b/>
          <w:sz w:val="24"/>
          <w:szCs w:val="24"/>
          <w:lang w:eastAsia="hu-HU"/>
        </w:rPr>
        <w:t xml:space="preserve">a Kiíró 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kizárólag </w:t>
      </w:r>
      <w:r w:rsidRPr="000D273F">
        <w:rPr>
          <w:rFonts w:eastAsia="Times New Roman" w:cstheme="minorHAnsi"/>
          <w:b/>
          <w:sz w:val="24"/>
          <w:szCs w:val="24"/>
          <w:lang w:eastAsia="hu-HU"/>
        </w:rPr>
        <w:t>az alábbi időpontban biztosít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0D273F">
        <w:rPr>
          <w:rFonts w:eastAsia="Times New Roman" w:cstheme="minorHAnsi"/>
          <w:b/>
          <w:sz w:val="24"/>
          <w:szCs w:val="24"/>
          <w:lang w:eastAsia="hu-HU"/>
        </w:rPr>
        <w:t>lehetőséget:</w:t>
      </w:r>
    </w:p>
    <w:p w:rsidR="00DB03B1" w:rsidRDefault="00DB03B1" w:rsidP="00DB03B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201</w:t>
      </w:r>
      <w:r w:rsidR="00C32DE8">
        <w:rPr>
          <w:rFonts w:eastAsia="Times New Roman" w:cstheme="minorHAnsi"/>
          <w:b/>
          <w:sz w:val="24"/>
          <w:szCs w:val="24"/>
          <w:lang w:eastAsia="hu-HU"/>
        </w:rPr>
        <w:t>8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. </w:t>
      </w:r>
      <w:r w:rsidR="004B39ED">
        <w:rPr>
          <w:rFonts w:eastAsia="Times New Roman" w:cstheme="minorHAnsi"/>
          <w:b/>
          <w:sz w:val="24"/>
          <w:szCs w:val="24"/>
          <w:lang w:eastAsia="hu-HU"/>
        </w:rPr>
        <w:t>február 22.</w:t>
      </w:r>
      <w:r w:rsidR="00955D65" w:rsidRPr="00432961">
        <w:rPr>
          <w:rFonts w:eastAsia="Times New Roman" w:cstheme="minorHAnsi"/>
          <w:b/>
          <w:sz w:val="24"/>
          <w:szCs w:val="24"/>
          <w:lang w:eastAsia="hu-HU"/>
        </w:rPr>
        <w:t xml:space="preserve"> 14.00-15.00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óra között.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8D5026" w:rsidRPr="00897C21" w:rsidRDefault="008D5026" w:rsidP="008D502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A pályázat értékelési szempontjai:</w:t>
      </w:r>
    </w:p>
    <w:p w:rsidR="008D5026" w:rsidRPr="00897C21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 megajánlott bérleti díj nagysága, (90% súllyal);</w:t>
      </w:r>
    </w:p>
    <w:p w:rsidR="008D5026" w:rsidRPr="00897C21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arculati elemek, dizájn, (10% súllyal).</w:t>
      </w:r>
    </w:p>
    <w:p w:rsidR="008D5026" w:rsidRPr="00897C21" w:rsidRDefault="008D5026" w:rsidP="008D50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8D5026" w:rsidRPr="00897C21" w:rsidRDefault="008D5026" w:rsidP="008D50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897C21" w:rsidRDefault="008D5026" w:rsidP="008D50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</w:t>
      </w:r>
      <w:proofErr w:type="gramStart"/>
      <w:r w:rsidRPr="00897C21">
        <w:rPr>
          <w:rFonts w:eastAsia="Times New Roman" w:cstheme="minorHAnsi"/>
          <w:sz w:val="24"/>
          <w:szCs w:val="24"/>
          <w:lang w:eastAsia="hu-HU"/>
        </w:rPr>
        <w:t>érvényes</w:t>
      </w:r>
      <w:proofErr w:type="gram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ajánlat(ok) közötti különbség nem haladja meg a 10%-ot. </w:t>
      </w:r>
      <w:proofErr w:type="gramStart"/>
      <w:r w:rsidRPr="00897C21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B564DB"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897C21">
        <w:rPr>
          <w:rFonts w:eastAsia="Times New Roman" w:cstheme="minorHAnsi"/>
          <w:sz w:val="24"/>
          <w:szCs w:val="24"/>
          <w:lang w:eastAsia="hu-HU"/>
        </w:rPr>
        <w:t>második</w:t>
      </w:r>
      <w:proofErr w:type="gram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897C21">
        <w:rPr>
          <w:rFonts w:eastAsia="Times New Roman" w:cstheme="minorHAnsi"/>
          <w:sz w:val="24"/>
          <w:szCs w:val="24"/>
          <w:lang w:eastAsia="hu-HU"/>
        </w:rPr>
        <w:t>lehet</w:t>
      </w:r>
      <w:r w:rsidRPr="00897C21">
        <w:rPr>
          <w:rFonts w:eastAsia="Times New Roman" w:cstheme="minorHAnsi"/>
          <w:sz w:val="24"/>
          <w:szCs w:val="24"/>
          <w:lang w:eastAsia="hu-HU"/>
        </w:rPr>
        <w:t>:</w:t>
      </w:r>
    </w:p>
    <w:p w:rsidR="003956C1" w:rsidRPr="00897C21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helyi adó </w:t>
      </w:r>
    </w:p>
    <w:p w:rsidR="003956C1" w:rsidRPr="00897C21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stb</w:t>
      </w:r>
      <w:r w:rsidR="001E4A79">
        <w:rPr>
          <w:rFonts w:eastAsia="Times New Roman" w:cstheme="minorHAnsi"/>
          <w:sz w:val="24"/>
          <w:szCs w:val="24"/>
          <w:lang w:eastAsia="hu-HU"/>
        </w:rPr>
        <w:t>.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 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897C21">
        <w:rPr>
          <w:rFonts w:eastAsia="Times New Roman" w:cstheme="minorHAnsi"/>
          <w:sz w:val="24"/>
          <w:szCs w:val="24"/>
          <w:lang w:eastAsia="hu-HU"/>
        </w:rPr>
        <w:t>összege</w:t>
      </w:r>
      <w:proofErr w:type="gram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lastRenderedPageBreak/>
        <w:t xml:space="preserve">Ugyancsak a Bérlőt terhelik a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BKV-val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:rsidR="00F16F61" w:rsidRPr="00BB12C6" w:rsidRDefault="00F16F61" w:rsidP="00F16F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Pályázónak ajánlatához a bérleményre vonatkozó színezett látványtervet vagy homlokzati tervet kell mellékelnie.</w:t>
      </w:r>
    </w:p>
    <w:p w:rsidR="00F16F61" w:rsidRPr="00BB12C6" w:rsidRDefault="00F16F61" w:rsidP="00F16F6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16F61" w:rsidRPr="004B39ED" w:rsidRDefault="00F16F61" w:rsidP="00F16F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B39ED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3956C1" w:rsidRPr="004B39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57723C" w:rsidRPr="004B39ED" w:rsidRDefault="0057723C" w:rsidP="0057723C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4B39E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57723C" w:rsidRPr="004B39ED" w:rsidRDefault="0057723C" w:rsidP="0057723C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4B39E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Felhívjuk figyelmüket, hogy az M3 metróvonal felújítási munkálatai során a helyiség elhelyezkedése, alapterülete megváltozhat, a helyiségben a felújítással kapcsolatosan időszakos, vagy eseti ideiglenes munkavégzésre kerülhet sor, illetve a helyiség akár megszüntetésre is kerülhet. </w:t>
      </w:r>
    </w:p>
    <w:p w:rsidR="0057723C" w:rsidRPr="004B39ED" w:rsidRDefault="0057723C" w:rsidP="0057723C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4B39E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metró-felújítás jelen Pályázati felhívás megjelenésének időpontjában zajló ütemének időtartama alatt, az Újpest központtól a Lehel tér állomásig terjedő vonalszakasz folyamatosan, a teljes vonal hétvégenként, továbbá munkanapokon 20.30 órától lezárásra kerül! </w:t>
      </w:r>
    </w:p>
    <w:p w:rsidR="0057723C" w:rsidRPr="004B39ED" w:rsidRDefault="0057723C" w:rsidP="0057723C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4B39E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 továbbá, hogy a munkálatok a vonal egyéb szakaszain is érinthetik a bérleményeket!</w:t>
      </w:r>
    </w:p>
    <w:p w:rsidR="0057723C" w:rsidRPr="004B39ED" w:rsidRDefault="0057723C" w:rsidP="0057723C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4B39E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57723C" w:rsidRDefault="0057723C" w:rsidP="0057723C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4B39E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ennek megfontolásával nyújtsanak be pályázatot.</w:t>
      </w:r>
      <w:bookmarkStart w:id="0" w:name="_GoBack"/>
      <w:bookmarkEnd w:id="0"/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897C21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897C2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897C2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897C2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897C21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897C21" w:rsidRDefault="0020096A" w:rsidP="0020096A">
      <w:pPr>
        <w:spacing w:after="0" w:line="240" w:lineRule="auto"/>
        <w:ind w:left="709"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897C21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 BKV. </w:t>
      </w:r>
      <w:proofErr w:type="gramStart"/>
      <w:r w:rsidRPr="00897C21">
        <w:rPr>
          <w:rFonts w:eastAsia="Times New Roman" w:cstheme="minorHAnsi"/>
          <w:sz w:val="24"/>
          <w:szCs w:val="24"/>
          <w:lang w:eastAsia="hu-HU"/>
        </w:rPr>
        <w:t>hu</w:t>
      </w:r>
      <w:proofErr w:type="gram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honlapon megtalálható </w:t>
      </w:r>
      <w:r w:rsidR="00997682" w:rsidRPr="00897C21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Pr="00897C21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897C21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elfogadja</w:t>
      </w:r>
    </w:p>
    <w:p w:rsidR="003956C1" w:rsidRPr="00897C21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 BKV.hu honlapon megtalálható Ingatlanhasznosítási Szabályzatot, és a</w:t>
      </w:r>
      <w:r w:rsidR="003956C1" w:rsidRPr="00897C21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897C21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Zrt-vel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szemben fennálló,</w:t>
      </w:r>
      <w:r w:rsidR="00C01EE0"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Zrt-vel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illetve nem, vagy nem volt tulajdonosa, tisztségviselője olyan gazdasági társaságnak, </w:t>
      </w:r>
      <w:r w:rsidRPr="00897C21">
        <w:rPr>
          <w:rFonts w:eastAsia="Times New Roman" w:cstheme="minorHAnsi"/>
          <w:sz w:val="24"/>
          <w:szCs w:val="24"/>
          <w:lang w:eastAsia="hu-HU"/>
        </w:rPr>
        <w:lastRenderedPageBreak/>
        <w:t xml:space="preserve">amelynek kiegyenlítetlen tartozása van vagy maradt fenn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Zrt-vel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Zrt-nek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>.</w:t>
      </w:r>
    </w:p>
    <w:p w:rsidR="003956C1" w:rsidRPr="00897C21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897C21">
        <w:rPr>
          <w:rFonts w:eastAsia="Times New Roman" w:cstheme="minorHAnsi"/>
          <w:sz w:val="24"/>
          <w:szCs w:val="24"/>
          <w:lang w:eastAsia="hu-HU"/>
        </w:rPr>
        <w:t>újtási határidejétől számított 2</w:t>
      </w:r>
      <w:r w:rsidR="00954DA2" w:rsidRPr="00897C21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</w:p>
    <w:p w:rsidR="00942A43" w:rsidRPr="00897C21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Zrt-vel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és mely szerződést a cég sz</w:t>
      </w:r>
      <w:r w:rsidR="00F16F61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897C21">
        <w:rPr>
          <w:rFonts w:eastAsia="Times New Roman" w:cstheme="minorHAnsi"/>
          <w:sz w:val="24"/>
          <w:szCs w:val="24"/>
          <w:lang w:eastAsia="hu-HU"/>
        </w:rPr>
        <w:t>BKV Zrt.</w:t>
      </w:r>
    </w:p>
    <w:p w:rsidR="00954DA2" w:rsidRPr="00897C21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igényel-e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Zrt-től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897C21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897C21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897C21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897C21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897C21">
        <w:rPr>
          <w:rFonts w:eastAsia="Times New Roman" w:cstheme="minorHAns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Zrt-vel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szemben fennálló, lejárt kötelezettsége  van illetve perben áll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Zrt-vel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Zrt-vel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szemben, illetve korábban bérlőként üzleti magatartásával  kárt okozott  a BKV </w:t>
      </w:r>
      <w:proofErr w:type="spellStart"/>
      <w:r w:rsidRPr="00897C21">
        <w:rPr>
          <w:rFonts w:eastAsia="Times New Roman" w:cstheme="minorHAnsi"/>
          <w:sz w:val="24"/>
          <w:szCs w:val="24"/>
          <w:lang w:eastAsia="hu-HU"/>
        </w:rPr>
        <w:t>Zrt-nek</w:t>
      </w:r>
      <w:proofErr w:type="spellEnd"/>
      <w:r w:rsidRPr="00897C21">
        <w:rPr>
          <w:rFonts w:eastAsia="Times New Roman" w:cstheme="minorHAnsi"/>
          <w:sz w:val="24"/>
          <w:szCs w:val="24"/>
          <w:lang w:eastAsia="hu-HU"/>
        </w:rPr>
        <w:t>.</w:t>
      </w:r>
      <w:proofErr w:type="gramEnd"/>
      <w:r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897C21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897C21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897C21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897C21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897C21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564DB" w:rsidRPr="00897C21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Ajánlattevő a „Pályázati </w:t>
      </w:r>
      <w:r w:rsidR="004D555C" w:rsidRPr="00897C21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897C21">
        <w:rPr>
          <w:rFonts w:eastAsia="Times New Roman" w:cstheme="minorHAnsi"/>
          <w:b/>
          <w:sz w:val="24"/>
          <w:szCs w:val="24"/>
          <w:lang w:eastAsia="hu-HU"/>
        </w:rPr>
        <w:t>ezen</w:t>
      </w:r>
      <w:proofErr w:type="gramEnd"/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897C21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Pr="00897C21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:rsidR="003956C1" w:rsidRPr="00897C21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44BF8" w:rsidRDefault="00344BF8">
      <w:pPr>
        <w:rPr>
          <w:rFonts w:eastAsia="Times New Roman" w:cstheme="minorHAnsi"/>
          <w:b/>
          <w:sz w:val="24"/>
          <w:szCs w:val="24"/>
          <w:lang w:eastAsia="hu-HU"/>
        </w:rPr>
      </w:pPr>
    </w:p>
    <w:p w:rsidR="00344BF8" w:rsidRDefault="00344BF8">
      <w:pPr>
        <w:rPr>
          <w:rFonts w:eastAsia="Times New Roman" w:cstheme="minorHAnsi"/>
          <w:b/>
          <w:sz w:val="24"/>
          <w:szCs w:val="24"/>
          <w:lang w:eastAsia="hu-HU"/>
        </w:rPr>
      </w:pPr>
    </w:p>
    <w:p w:rsidR="00344BF8" w:rsidRDefault="00344BF8">
      <w:pPr>
        <w:rPr>
          <w:rFonts w:eastAsia="Times New Roman" w:cstheme="minorHAnsi"/>
          <w:b/>
          <w:sz w:val="24"/>
          <w:szCs w:val="24"/>
          <w:lang w:eastAsia="hu-HU"/>
        </w:rPr>
      </w:pPr>
    </w:p>
    <w:p w:rsidR="00EF54CD" w:rsidRPr="00897C21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897C21">
        <w:rPr>
          <w:rFonts w:eastAsia="Times New Roman" w:cstheme="minorHAnsi"/>
          <w:b/>
          <w:sz w:val="24"/>
          <w:szCs w:val="24"/>
          <w:lang w:eastAsia="hu-HU"/>
        </w:rPr>
        <w:lastRenderedPageBreak/>
        <w:t>Melléklet:</w:t>
      </w:r>
      <w:r w:rsidRPr="00897C2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FF3287">
        <w:rPr>
          <w:rFonts w:eastAsia="Times New Roman" w:cstheme="minorHAnsi"/>
          <w:sz w:val="24"/>
          <w:szCs w:val="24"/>
          <w:lang w:eastAsia="hu-HU"/>
        </w:rPr>
        <w:t>a bérlemény fotója</w:t>
      </w:r>
    </w:p>
    <w:p w:rsidR="003956C1" w:rsidRPr="003956C1" w:rsidRDefault="00A1265D" w:rsidP="009E1333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noProof/>
          <w:lang w:eastAsia="hu-HU"/>
        </w:rPr>
        <w:drawing>
          <wp:inline distT="0" distB="0" distL="0" distR="0">
            <wp:extent cx="5638800" cy="3981450"/>
            <wp:effectExtent l="0" t="0" r="0" b="0"/>
            <wp:docPr id="1" name="Kép 1" descr="cid:image003.jpg@01D3935D.F57C9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id:image003.jpg@01D3935D.F57C932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3956C1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8D" w:rsidRDefault="004C0D8D" w:rsidP="00C01EE0">
      <w:pPr>
        <w:spacing w:after="0" w:line="240" w:lineRule="auto"/>
      </w:pPr>
      <w:r>
        <w:separator/>
      </w:r>
    </w:p>
  </w:endnote>
  <w:endnote w:type="continuationSeparator" w:id="0">
    <w:p w:rsidR="004C0D8D" w:rsidRDefault="004C0D8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9ED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8D" w:rsidRDefault="004C0D8D" w:rsidP="00C01EE0">
      <w:pPr>
        <w:spacing w:after="0" w:line="240" w:lineRule="auto"/>
      </w:pPr>
      <w:r>
        <w:separator/>
      </w:r>
    </w:p>
  </w:footnote>
  <w:footnote w:type="continuationSeparator" w:id="0">
    <w:p w:rsidR="004C0D8D" w:rsidRDefault="004C0D8D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64F2"/>
    <w:rsid w:val="000107E4"/>
    <w:rsid w:val="00031AD6"/>
    <w:rsid w:val="000401AF"/>
    <w:rsid w:val="00047133"/>
    <w:rsid w:val="0008176A"/>
    <w:rsid w:val="000A4A32"/>
    <w:rsid w:val="000D6F4A"/>
    <w:rsid w:val="000E389D"/>
    <w:rsid w:val="00103DDD"/>
    <w:rsid w:val="00113D1A"/>
    <w:rsid w:val="00187E90"/>
    <w:rsid w:val="00195C95"/>
    <w:rsid w:val="001B4DDB"/>
    <w:rsid w:val="001D7723"/>
    <w:rsid w:val="001E4A79"/>
    <w:rsid w:val="001F7BAB"/>
    <w:rsid w:val="0020096A"/>
    <w:rsid w:val="00202793"/>
    <w:rsid w:val="0021435C"/>
    <w:rsid w:val="00216BE6"/>
    <w:rsid w:val="0022121A"/>
    <w:rsid w:val="00233D87"/>
    <w:rsid w:val="00242456"/>
    <w:rsid w:val="00246732"/>
    <w:rsid w:val="00253207"/>
    <w:rsid w:val="00265D00"/>
    <w:rsid w:val="00295D15"/>
    <w:rsid w:val="002B78C4"/>
    <w:rsid w:val="002D6BA3"/>
    <w:rsid w:val="002E4BCD"/>
    <w:rsid w:val="003016CC"/>
    <w:rsid w:val="0030187E"/>
    <w:rsid w:val="00322733"/>
    <w:rsid w:val="003331B9"/>
    <w:rsid w:val="00344BF8"/>
    <w:rsid w:val="00355515"/>
    <w:rsid w:val="003956C1"/>
    <w:rsid w:val="003C1A3E"/>
    <w:rsid w:val="003E5EFF"/>
    <w:rsid w:val="003E6DC5"/>
    <w:rsid w:val="003F3C26"/>
    <w:rsid w:val="004177CA"/>
    <w:rsid w:val="00432961"/>
    <w:rsid w:val="00444577"/>
    <w:rsid w:val="00481A76"/>
    <w:rsid w:val="004B39ED"/>
    <w:rsid w:val="004C0D8D"/>
    <w:rsid w:val="004C7A33"/>
    <w:rsid w:val="004D0890"/>
    <w:rsid w:val="004D555C"/>
    <w:rsid w:val="00517719"/>
    <w:rsid w:val="0054389F"/>
    <w:rsid w:val="00552A7F"/>
    <w:rsid w:val="00556673"/>
    <w:rsid w:val="005637AE"/>
    <w:rsid w:val="0057723C"/>
    <w:rsid w:val="00591105"/>
    <w:rsid w:val="005C491B"/>
    <w:rsid w:val="005E23BC"/>
    <w:rsid w:val="005E4B27"/>
    <w:rsid w:val="005E5B0F"/>
    <w:rsid w:val="005F4A19"/>
    <w:rsid w:val="00602D65"/>
    <w:rsid w:val="00606F6F"/>
    <w:rsid w:val="00613C40"/>
    <w:rsid w:val="00654E4C"/>
    <w:rsid w:val="006601B2"/>
    <w:rsid w:val="00673049"/>
    <w:rsid w:val="00714A24"/>
    <w:rsid w:val="007279AB"/>
    <w:rsid w:val="0077487B"/>
    <w:rsid w:val="007B5B35"/>
    <w:rsid w:val="007E4E09"/>
    <w:rsid w:val="007F1361"/>
    <w:rsid w:val="00816197"/>
    <w:rsid w:val="00816BBF"/>
    <w:rsid w:val="00817FF1"/>
    <w:rsid w:val="0087353E"/>
    <w:rsid w:val="00875FE3"/>
    <w:rsid w:val="00876B4A"/>
    <w:rsid w:val="00877726"/>
    <w:rsid w:val="00877A1C"/>
    <w:rsid w:val="00884E5C"/>
    <w:rsid w:val="00897C21"/>
    <w:rsid w:val="008A7857"/>
    <w:rsid w:val="008C4F41"/>
    <w:rsid w:val="008D4B9F"/>
    <w:rsid w:val="008D5026"/>
    <w:rsid w:val="008D5A66"/>
    <w:rsid w:val="008F7568"/>
    <w:rsid w:val="00913BCE"/>
    <w:rsid w:val="009146B3"/>
    <w:rsid w:val="00934989"/>
    <w:rsid w:val="00942A43"/>
    <w:rsid w:val="00954DA2"/>
    <w:rsid w:val="00955D65"/>
    <w:rsid w:val="00995CD5"/>
    <w:rsid w:val="00997682"/>
    <w:rsid w:val="009A6CB6"/>
    <w:rsid w:val="009E0AF1"/>
    <w:rsid w:val="009E1333"/>
    <w:rsid w:val="00A1265D"/>
    <w:rsid w:val="00A44428"/>
    <w:rsid w:val="00A5049E"/>
    <w:rsid w:val="00A67883"/>
    <w:rsid w:val="00A76E71"/>
    <w:rsid w:val="00A77501"/>
    <w:rsid w:val="00A804BA"/>
    <w:rsid w:val="00AA3ACA"/>
    <w:rsid w:val="00AB225B"/>
    <w:rsid w:val="00AB243D"/>
    <w:rsid w:val="00AE12F4"/>
    <w:rsid w:val="00B564DB"/>
    <w:rsid w:val="00BA1D5C"/>
    <w:rsid w:val="00BB5AD4"/>
    <w:rsid w:val="00BC185C"/>
    <w:rsid w:val="00BC32B1"/>
    <w:rsid w:val="00BC47F0"/>
    <w:rsid w:val="00BD31C2"/>
    <w:rsid w:val="00BD535D"/>
    <w:rsid w:val="00BE472E"/>
    <w:rsid w:val="00C01EE0"/>
    <w:rsid w:val="00C068F9"/>
    <w:rsid w:val="00C11FCF"/>
    <w:rsid w:val="00C32DE8"/>
    <w:rsid w:val="00C34CD1"/>
    <w:rsid w:val="00C675B0"/>
    <w:rsid w:val="00C91AE0"/>
    <w:rsid w:val="00CC3521"/>
    <w:rsid w:val="00CD09C7"/>
    <w:rsid w:val="00D022A9"/>
    <w:rsid w:val="00D30E95"/>
    <w:rsid w:val="00D322DA"/>
    <w:rsid w:val="00D472C0"/>
    <w:rsid w:val="00D476E5"/>
    <w:rsid w:val="00D7114C"/>
    <w:rsid w:val="00D8010F"/>
    <w:rsid w:val="00D84275"/>
    <w:rsid w:val="00D84324"/>
    <w:rsid w:val="00DB03B1"/>
    <w:rsid w:val="00DB11F7"/>
    <w:rsid w:val="00DB38E0"/>
    <w:rsid w:val="00DC45FB"/>
    <w:rsid w:val="00DF562B"/>
    <w:rsid w:val="00E42CA0"/>
    <w:rsid w:val="00E47199"/>
    <w:rsid w:val="00E516F0"/>
    <w:rsid w:val="00E56C03"/>
    <w:rsid w:val="00E95BEF"/>
    <w:rsid w:val="00EA5F9C"/>
    <w:rsid w:val="00EB076A"/>
    <w:rsid w:val="00EC1243"/>
    <w:rsid w:val="00ED2933"/>
    <w:rsid w:val="00EE3731"/>
    <w:rsid w:val="00EE3BFF"/>
    <w:rsid w:val="00EF0475"/>
    <w:rsid w:val="00EF54CD"/>
    <w:rsid w:val="00F16F61"/>
    <w:rsid w:val="00F46A2D"/>
    <w:rsid w:val="00F71901"/>
    <w:rsid w:val="00F76AF3"/>
    <w:rsid w:val="00FC10F0"/>
    <w:rsid w:val="00FD7069"/>
    <w:rsid w:val="00FD7699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3.jpg@01D3935D.F57C932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E825-0A17-48F6-9D70-120D6680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1256</Words>
  <Characters>8671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4</cp:revision>
  <cp:lastPrinted>2014-05-29T13:59:00Z</cp:lastPrinted>
  <dcterms:created xsi:type="dcterms:W3CDTF">2018-01-25T06:26:00Z</dcterms:created>
  <dcterms:modified xsi:type="dcterms:W3CDTF">2018-01-26T11:06:00Z</dcterms:modified>
</cp:coreProperties>
</file>