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6C0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M3 metró </w:t>
            </w:r>
            <w:r w:rsidR="006C0FB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Lehel tér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állomás </w:t>
            </w:r>
            <w:r w:rsidR="00BF7B24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peron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6C0FB3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6C0FB3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3,5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55D65" w:rsidRDefault="000254AA" w:rsidP="001235AC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3B35CB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3 x 16 </w:t>
            </w:r>
            <w:proofErr w:type="gramStart"/>
            <w:r w:rsidRPr="003B35CB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BKV Zrt. 1072 Budapest, Akácfa utca 15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.,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6C0FB3">
        <w:rPr>
          <w:rFonts w:eastAsia="Times New Roman" w:cstheme="minorHAnsi"/>
          <w:b/>
          <w:sz w:val="24"/>
          <w:szCs w:val="24"/>
          <w:lang w:eastAsia="hu-HU"/>
        </w:rPr>
        <w:t>9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F40E3D">
        <w:rPr>
          <w:rFonts w:eastAsia="Times New Roman" w:cstheme="minorHAnsi"/>
          <w:b/>
          <w:sz w:val="24"/>
          <w:szCs w:val="24"/>
          <w:lang w:eastAsia="hu-HU"/>
        </w:rPr>
        <w:t>április 24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755E20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dokumentumok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233BFA">
        <w:rPr>
          <w:rFonts w:eastAsia="Times New Roman" w:cstheme="minorHAnsi"/>
          <w:sz w:val="24"/>
          <w:szCs w:val="24"/>
          <w:lang w:eastAsia="hu-HU"/>
        </w:rPr>
        <w:t xml:space="preserve">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Pályázat benyújtása Kiíró </w:t>
      </w:r>
      <w:hyperlink r:id="rId8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</w:t>
      </w:r>
      <w:r w:rsidR="005524FC">
        <w:rPr>
          <w:rFonts w:eastAsia="Times New Roman" w:cstheme="minorHAnsi"/>
          <w:sz w:val="24"/>
          <w:szCs w:val="24"/>
          <w:lang w:eastAsia="hu-HU"/>
        </w:rPr>
        <w:t xml:space="preserve"> ebben az esetben a BKV Zrt.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információval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786FBF">
        <w:rPr>
          <w:rFonts w:eastAsia="Times New Roman" w:cstheme="minorHAnsi"/>
          <w:b/>
          <w:sz w:val="24"/>
          <w:szCs w:val="24"/>
          <w:lang w:eastAsia="hu-HU"/>
        </w:rPr>
        <w:t>461-6500/11462 vagy 11069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FE6AF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6C0FB3">
        <w:rPr>
          <w:rFonts w:eastAsia="Times New Roman" w:cstheme="minorHAnsi"/>
          <w:b/>
          <w:sz w:val="24"/>
          <w:szCs w:val="24"/>
          <w:lang w:eastAsia="hu-HU"/>
        </w:rPr>
        <w:t>9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5245F5">
        <w:rPr>
          <w:rFonts w:eastAsia="Times New Roman" w:cstheme="minorHAnsi"/>
          <w:b/>
          <w:sz w:val="24"/>
          <w:szCs w:val="24"/>
          <w:lang w:eastAsia="hu-HU"/>
        </w:rPr>
        <w:t>április 04-é</w:t>
      </w:r>
      <w:r w:rsidR="005E6038">
        <w:rPr>
          <w:rFonts w:eastAsia="Times New Roman" w:cstheme="minorHAnsi"/>
          <w:b/>
          <w:sz w:val="24"/>
          <w:szCs w:val="24"/>
          <w:lang w:eastAsia="hu-HU"/>
        </w:rPr>
        <w:t>n</w:t>
      </w:r>
      <w:r w:rsidR="00955D65" w:rsidRPr="00432961">
        <w:rPr>
          <w:rFonts w:eastAsia="Times New Roman" w:cstheme="minorHAnsi"/>
          <w:b/>
          <w:sz w:val="24"/>
          <w:szCs w:val="24"/>
          <w:lang w:eastAsia="hu-HU"/>
        </w:rPr>
        <w:t xml:space="preserve"> 14.00-15.00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következőek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licitálásra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) kerül sor, ha a legmagasabbra értékelt és az azt követő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érvényes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ajánlat(ok) közötti különbség nem haladja meg a 10%-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ot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aktuális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összege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C3281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0B61BF" w:rsidRDefault="000B61BF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B61BF" w:rsidRPr="001C3281" w:rsidRDefault="000B61BF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tevékenységi kör megválasztásánál kötelező figyelembe venni az „Utasítás a metró és MFAV utasforgalmi területeinek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3956C1" w:rsidRPr="001C328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F02B19" w:rsidRPr="00E43DB5" w:rsidRDefault="00F02B19" w:rsidP="00F02B1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F02B19" w:rsidRPr="00F7501E" w:rsidRDefault="00F02B19" w:rsidP="00F02B19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F02B19" w:rsidRPr="00F7501E" w:rsidRDefault="00F02B19" w:rsidP="00F02B1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F02B19" w:rsidRDefault="00F02B19" w:rsidP="00F02B1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1D290C">
        <w:rPr>
          <w:b/>
          <w:bCs/>
          <w:color w:val="FF0000"/>
          <w:sz w:val="24"/>
          <w:szCs w:val="24"/>
          <w:lang w:eastAsia="hu-HU"/>
        </w:rPr>
        <w:t>9-tő</w:t>
      </w:r>
      <w:r w:rsidRPr="00F7501E">
        <w:rPr>
          <w:b/>
          <w:bCs/>
          <w:color w:val="FF0000"/>
          <w:sz w:val="24"/>
          <w:szCs w:val="24"/>
          <w:lang w:eastAsia="hu-HU"/>
        </w:rPr>
        <w:t>l kezdődően</w:t>
      </w:r>
      <w:r w:rsidR="00EB61ED"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CF2104" w:rsidRPr="00CF2104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="00CF2104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 xml:space="preserve">r közötti szakaszon </w:t>
      </w:r>
      <w:bookmarkStart w:id="0" w:name="_GoBack"/>
      <w:bookmarkEnd w:id="0"/>
      <w:r>
        <w:rPr>
          <w:b/>
          <w:bCs/>
          <w:color w:val="FF0000"/>
          <w:sz w:val="24"/>
          <w:szCs w:val="24"/>
          <w:lang w:eastAsia="hu-HU"/>
        </w:rPr>
        <w:t>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F02B19" w:rsidRDefault="00F02B19" w:rsidP="00F02B1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F02B19" w:rsidRPr="00F7501E" w:rsidRDefault="00F02B19" w:rsidP="00F02B19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F02B19" w:rsidRDefault="00F02B19" w:rsidP="00F02B19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F02B19" w:rsidRPr="00E43DB5" w:rsidRDefault="00F02B19" w:rsidP="00F02B1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F02B19" w:rsidRPr="00E43DB5" w:rsidRDefault="00F02B19" w:rsidP="00F02B1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F02B19" w:rsidRPr="00E43DB5" w:rsidRDefault="00F02B19" w:rsidP="00F02B1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F02B19" w:rsidRPr="00E43DB5" w:rsidRDefault="00F02B19" w:rsidP="00F02B1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C1E39" w:rsidRPr="00897C21" w:rsidRDefault="008C1E39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</w:t>
      </w: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hu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nem okozott kárt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 xml:space="preserve">újtási </w:t>
      </w:r>
      <w:proofErr w:type="spellStart"/>
      <w:r w:rsidR="00C11FCF" w:rsidRPr="00897C21">
        <w:rPr>
          <w:rFonts w:eastAsia="Times New Roman" w:cstheme="minorHAnsi"/>
          <w:sz w:val="24"/>
          <w:szCs w:val="24"/>
          <w:lang w:eastAsia="hu-HU"/>
        </w:rPr>
        <w:t>határidejétől</w:t>
      </w:r>
      <w:proofErr w:type="spellEnd"/>
      <w:r w:rsidR="00C11FCF" w:rsidRPr="00897C21">
        <w:rPr>
          <w:rFonts w:eastAsia="Times New Roman" w:cstheme="minorHAnsi"/>
          <w:sz w:val="24"/>
          <w:szCs w:val="24"/>
          <w:lang w:eastAsia="hu-HU"/>
        </w:rPr>
        <w:t xml:space="preserve">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897C21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 fennálló, lejárt kötelezettsége  van illetve perben áll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vel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szemben, illetve korábban bérlőként üzleti magatartásával  kárt okozott  a BKV Zrt-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.</w:t>
      </w:r>
      <w:proofErr w:type="gramEnd"/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897C21">
        <w:rPr>
          <w:rFonts w:eastAsia="Times New Roman" w:cstheme="minorHAnsi"/>
          <w:sz w:val="24"/>
          <w:szCs w:val="24"/>
          <w:lang w:eastAsia="hu-HU"/>
        </w:rPr>
        <w:t>határidejéig</w:t>
      </w:r>
      <w:proofErr w:type="spellEnd"/>
      <w:r w:rsidRPr="00897C21">
        <w:rPr>
          <w:rFonts w:eastAsia="Times New Roman" w:cstheme="minorHAnsi"/>
          <w:sz w:val="24"/>
          <w:szCs w:val="24"/>
          <w:lang w:eastAsia="hu-HU"/>
        </w:rPr>
        <w:t>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897C21">
        <w:rPr>
          <w:rFonts w:eastAsia="Times New Roman" w:cstheme="minorHAnsi"/>
          <w:b/>
          <w:sz w:val="24"/>
          <w:szCs w:val="24"/>
          <w:lang w:eastAsia="hu-HU"/>
        </w:rPr>
        <w:t>ezen</w:t>
      </w:r>
      <w:proofErr w:type="gramEnd"/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A1265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C0FB3" w:rsidRPr="00756459">
        <w:rPr>
          <w:rFonts w:ascii="Calibri" w:hAnsi="Calibri" w:cs="Calibri"/>
          <w:noProof/>
          <w:lang w:eastAsia="hu-HU"/>
        </w:rPr>
        <w:drawing>
          <wp:inline distT="0" distB="0" distL="0" distR="0" wp14:anchorId="141D7073" wp14:editId="486FB582">
            <wp:extent cx="5057775" cy="3793331"/>
            <wp:effectExtent l="0" t="0" r="0" b="0"/>
            <wp:docPr id="26" name="Kép 26" descr="D:\Dokumentumok\Munka\2014 Képek\Lehel\Mepe\DSC0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tumok\Munka\2014 Képek\Lehel\Mepe\DSC01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12" w:rsidRDefault="006C3712" w:rsidP="00C01EE0">
      <w:pPr>
        <w:spacing w:after="0" w:line="240" w:lineRule="auto"/>
      </w:pPr>
      <w:r>
        <w:separator/>
      </w:r>
    </w:p>
  </w:endnote>
  <w:endnote w:type="continuationSeparator" w:id="0">
    <w:p w:rsidR="006C3712" w:rsidRDefault="006C371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04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12" w:rsidRDefault="006C3712" w:rsidP="00C01EE0">
      <w:pPr>
        <w:spacing w:after="0" w:line="240" w:lineRule="auto"/>
      </w:pPr>
      <w:r>
        <w:separator/>
      </w:r>
    </w:p>
  </w:footnote>
  <w:footnote w:type="continuationSeparator" w:id="0">
    <w:p w:rsidR="006C3712" w:rsidRDefault="006C371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64F2"/>
    <w:rsid w:val="000107E4"/>
    <w:rsid w:val="000254AA"/>
    <w:rsid w:val="00031AD6"/>
    <w:rsid w:val="000401AF"/>
    <w:rsid w:val="00047133"/>
    <w:rsid w:val="0007738D"/>
    <w:rsid w:val="0008176A"/>
    <w:rsid w:val="000A1399"/>
    <w:rsid w:val="000A4A32"/>
    <w:rsid w:val="000B61BF"/>
    <w:rsid w:val="000D6F4A"/>
    <w:rsid w:val="000E389D"/>
    <w:rsid w:val="00103DDD"/>
    <w:rsid w:val="00113D1A"/>
    <w:rsid w:val="001235AC"/>
    <w:rsid w:val="00143CDF"/>
    <w:rsid w:val="00146839"/>
    <w:rsid w:val="001736CD"/>
    <w:rsid w:val="00195C95"/>
    <w:rsid w:val="001B17C9"/>
    <w:rsid w:val="001B4DDB"/>
    <w:rsid w:val="001C3281"/>
    <w:rsid w:val="001D290C"/>
    <w:rsid w:val="001D7723"/>
    <w:rsid w:val="001E3DD7"/>
    <w:rsid w:val="001E4A79"/>
    <w:rsid w:val="001F7BAB"/>
    <w:rsid w:val="0020096A"/>
    <w:rsid w:val="00202793"/>
    <w:rsid w:val="0021435C"/>
    <w:rsid w:val="00216BE6"/>
    <w:rsid w:val="0022121A"/>
    <w:rsid w:val="00233BFA"/>
    <w:rsid w:val="00233D87"/>
    <w:rsid w:val="00242456"/>
    <w:rsid w:val="00246732"/>
    <w:rsid w:val="00253207"/>
    <w:rsid w:val="00265D00"/>
    <w:rsid w:val="00292419"/>
    <w:rsid w:val="00295D15"/>
    <w:rsid w:val="002B78C4"/>
    <w:rsid w:val="002D6BA3"/>
    <w:rsid w:val="002E4BCD"/>
    <w:rsid w:val="002F2125"/>
    <w:rsid w:val="002F4C2A"/>
    <w:rsid w:val="003016CC"/>
    <w:rsid w:val="00322733"/>
    <w:rsid w:val="003331B9"/>
    <w:rsid w:val="00344BF8"/>
    <w:rsid w:val="00355515"/>
    <w:rsid w:val="00363933"/>
    <w:rsid w:val="003956C1"/>
    <w:rsid w:val="003B35CB"/>
    <w:rsid w:val="003C1A3E"/>
    <w:rsid w:val="003E5EFF"/>
    <w:rsid w:val="003E6DC5"/>
    <w:rsid w:val="003F3C26"/>
    <w:rsid w:val="004177CA"/>
    <w:rsid w:val="00432961"/>
    <w:rsid w:val="00440AF5"/>
    <w:rsid w:val="00444577"/>
    <w:rsid w:val="004C3C17"/>
    <w:rsid w:val="004C7A33"/>
    <w:rsid w:val="004D0890"/>
    <w:rsid w:val="004D555C"/>
    <w:rsid w:val="004D696A"/>
    <w:rsid w:val="00517719"/>
    <w:rsid w:val="005245F5"/>
    <w:rsid w:val="0054389F"/>
    <w:rsid w:val="005524FC"/>
    <w:rsid w:val="00552A7F"/>
    <w:rsid w:val="00556673"/>
    <w:rsid w:val="005637AE"/>
    <w:rsid w:val="005647D9"/>
    <w:rsid w:val="0057723C"/>
    <w:rsid w:val="00591105"/>
    <w:rsid w:val="005C491B"/>
    <w:rsid w:val="005E23BC"/>
    <w:rsid w:val="005E4B27"/>
    <w:rsid w:val="005E5B0F"/>
    <w:rsid w:val="005E6038"/>
    <w:rsid w:val="00602D65"/>
    <w:rsid w:val="00606F6F"/>
    <w:rsid w:val="00613C40"/>
    <w:rsid w:val="00634378"/>
    <w:rsid w:val="00641D3A"/>
    <w:rsid w:val="006601B2"/>
    <w:rsid w:val="00673049"/>
    <w:rsid w:val="006C0FB3"/>
    <w:rsid w:val="006C3712"/>
    <w:rsid w:val="006D7EBE"/>
    <w:rsid w:val="00714A24"/>
    <w:rsid w:val="007279AB"/>
    <w:rsid w:val="00755E20"/>
    <w:rsid w:val="007566C9"/>
    <w:rsid w:val="00786FBF"/>
    <w:rsid w:val="007B5B35"/>
    <w:rsid w:val="007D61E2"/>
    <w:rsid w:val="007E4E09"/>
    <w:rsid w:val="007F1361"/>
    <w:rsid w:val="00816197"/>
    <w:rsid w:val="00816BBF"/>
    <w:rsid w:val="00817FF1"/>
    <w:rsid w:val="0087353E"/>
    <w:rsid w:val="00875FE3"/>
    <w:rsid w:val="00876B4A"/>
    <w:rsid w:val="00877726"/>
    <w:rsid w:val="00877A1C"/>
    <w:rsid w:val="00884E5C"/>
    <w:rsid w:val="00897C21"/>
    <w:rsid w:val="008A7857"/>
    <w:rsid w:val="008C1E39"/>
    <w:rsid w:val="008C4F41"/>
    <w:rsid w:val="008C609F"/>
    <w:rsid w:val="008D4B9F"/>
    <w:rsid w:val="008D5026"/>
    <w:rsid w:val="008D5A66"/>
    <w:rsid w:val="008E49FA"/>
    <w:rsid w:val="00913BCE"/>
    <w:rsid w:val="009146B3"/>
    <w:rsid w:val="00934989"/>
    <w:rsid w:val="00942A43"/>
    <w:rsid w:val="00954DA2"/>
    <w:rsid w:val="00955D65"/>
    <w:rsid w:val="00995CD5"/>
    <w:rsid w:val="00997682"/>
    <w:rsid w:val="009A6CB6"/>
    <w:rsid w:val="009E0AF1"/>
    <w:rsid w:val="009E1333"/>
    <w:rsid w:val="009E5FFD"/>
    <w:rsid w:val="00A1265D"/>
    <w:rsid w:val="00A44428"/>
    <w:rsid w:val="00A5049E"/>
    <w:rsid w:val="00A67883"/>
    <w:rsid w:val="00A77501"/>
    <w:rsid w:val="00A804BA"/>
    <w:rsid w:val="00AA3ACA"/>
    <w:rsid w:val="00AB243D"/>
    <w:rsid w:val="00AB4F2F"/>
    <w:rsid w:val="00AE12F4"/>
    <w:rsid w:val="00B564DB"/>
    <w:rsid w:val="00BB5AD4"/>
    <w:rsid w:val="00BC185C"/>
    <w:rsid w:val="00BC32B1"/>
    <w:rsid w:val="00BC47F0"/>
    <w:rsid w:val="00BD31C2"/>
    <w:rsid w:val="00BD535D"/>
    <w:rsid w:val="00BE472E"/>
    <w:rsid w:val="00BF7B24"/>
    <w:rsid w:val="00C01EE0"/>
    <w:rsid w:val="00C068F9"/>
    <w:rsid w:val="00C11FCF"/>
    <w:rsid w:val="00C1387E"/>
    <w:rsid w:val="00C32DE8"/>
    <w:rsid w:val="00C34CD1"/>
    <w:rsid w:val="00C41614"/>
    <w:rsid w:val="00C56EA6"/>
    <w:rsid w:val="00C675B0"/>
    <w:rsid w:val="00C91AE0"/>
    <w:rsid w:val="00CB52FB"/>
    <w:rsid w:val="00CC3521"/>
    <w:rsid w:val="00CD09C7"/>
    <w:rsid w:val="00CF2104"/>
    <w:rsid w:val="00D30E95"/>
    <w:rsid w:val="00D322DA"/>
    <w:rsid w:val="00D472C0"/>
    <w:rsid w:val="00D476E5"/>
    <w:rsid w:val="00D7114C"/>
    <w:rsid w:val="00D8010F"/>
    <w:rsid w:val="00D84275"/>
    <w:rsid w:val="00D84324"/>
    <w:rsid w:val="00D91A33"/>
    <w:rsid w:val="00DB03B1"/>
    <w:rsid w:val="00DB38E0"/>
    <w:rsid w:val="00DC45FB"/>
    <w:rsid w:val="00DF562B"/>
    <w:rsid w:val="00E15AB8"/>
    <w:rsid w:val="00E17DC1"/>
    <w:rsid w:val="00E42CA0"/>
    <w:rsid w:val="00E47199"/>
    <w:rsid w:val="00E516F0"/>
    <w:rsid w:val="00E5658D"/>
    <w:rsid w:val="00E74BD1"/>
    <w:rsid w:val="00E75CE1"/>
    <w:rsid w:val="00E95BEF"/>
    <w:rsid w:val="00EA23F0"/>
    <w:rsid w:val="00EA5F9C"/>
    <w:rsid w:val="00EB076A"/>
    <w:rsid w:val="00EB61ED"/>
    <w:rsid w:val="00ED2540"/>
    <w:rsid w:val="00ED2933"/>
    <w:rsid w:val="00EE3731"/>
    <w:rsid w:val="00EE3BFF"/>
    <w:rsid w:val="00EF0475"/>
    <w:rsid w:val="00EF54CD"/>
    <w:rsid w:val="00F02B19"/>
    <w:rsid w:val="00F16F61"/>
    <w:rsid w:val="00F40E3D"/>
    <w:rsid w:val="00F46A2D"/>
    <w:rsid w:val="00F71901"/>
    <w:rsid w:val="00F7415F"/>
    <w:rsid w:val="00F76AF3"/>
    <w:rsid w:val="00FC10F0"/>
    <w:rsid w:val="00FC2DDF"/>
    <w:rsid w:val="00FD7069"/>
    <w:rsid w:val="00FD7699"/>
    <w:rsid w:val="00FE6AF8"/>
    <w:rsid w:val="00FF24A6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6122"/>
  <w15:docId w15:val="{1A33BE54-4488-48F1-8B21-EAFA4BF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6814-A5FC-44D9-B461-02547CD7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9505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7</cp:revision>
  <cp:lastPrinted>2014-05-29T13:59:00Z</cp:lastPrinted>
  <dcterms:created xsi:type="dcterms:W3CDTF">2019-03-22T08:14:00Z</dcterms:created>
  <dcterms:modified xsi:type="dcterms:W3CDTF">2019-04-05T12:49:00Z</dcterms:modified>
</cp:coreProperties>
</file>