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781668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781668" w:rsidTr="005A083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5A0834" w:rsidRPr="00781668" w:rsidTr="005A083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H8 HÉV Zsófialiget állomás épülete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937799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</w:t>
            </w: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4"/>
                <w:szCs w:val="24"/>
                <w:highlight w:val="yellow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u-HU"/>
              </w:rPr>
              <w:t xml:space="preserve">határozott idő, 5 év </w:t>
            </w:r>
          </w:p>
        </w:tc>
      </w:tr>
    </w:tbl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Közüzemi szolgáltatások igénybe vétele</w:t>
      </w:r>
      <w:r w:rsidR="00481A79"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közszolgáltatótól vagy </w:t>
      </w:r>
      <w:r w:rsidR="002D5150" w:rsidRPr="00F13247">
        <w:rPr>
          <w:rFonts w:eastAsia="Times New Roman" w:cstheme="minorHAnsi"/>
          <w:color w:val="000000"/>
          <w:sz w:val="24"/>
          <w:szCs w:val="24"/>
          <w:lang w:eastAsia="hu-HU"/>
        </w:rPr>
        <w:t>BKV-tól</w:t>
      </w:r>
      <w:r w:rsidR="00595C88" w:rsidRPr="00F13247">
        <w:rPr>
          <w:rFonts w:eastAsia="Times New Roman" w:cstheme="minorHAnsi"/>
          <w:color w:val="000000"/>
          <w:sz w:val="24"/>
          <w:szCs w:val="24"/>
          <w:lang w:eastAsia="hu-HU"/>
        </w:rPr>
        <w:t>:</w:t>
      </w: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016CC" w:rsidRPr="00BC57B1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781668" w:rsidTr="003016CC">
        <w:tc>
          <w:tcPr>
            <w:tcW w:w="2126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C57B1" w:rsidRDefault="00BC57B1" w:rsidP="005B247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Elműtől</w:t>
            </w:r>
          </w:p>
        </w:tc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C57B1" w:rsidRDefault="00BC57B1" w:rsidP="007F42A7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BKV-tól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0,2 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nap</w:t>
            </w:r>
            <w:r w:rsidRPr="00BC57B1">
              <w:t xml:space="preserve"> </w:t>
            </w:r>
            <w:r w:rsidR="00FA70DC">
              <w:t xml:space="preserve"> (</w:t>
            </w:r>
            <w:proofErr w:type="gramEnd"/>
            <w:r w:rsidR="007F42A7">
              <w:t>köz</w:t>
            </w:r>
            <w:r w:rsidR="00FA70DC">
              <w:t>csatorna nincs, zárt gyűjtő)</w:t>
            </w:r>
          </w:p>
        </w:tc>
      </w:tr>
    </w:tbl>
    <w:p w:rsidR="00EF54CD" w:rsidRPr="00781668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</w:t>
      </w:r>
      <w:r w:rsidR="00380DC4">
        <w:rPr>
          <w:rFonts w:eastAsia="Times New Roman" w:cstheme="minorHAnsi"/>
          <w:b/>
          <w:sz w:val="24"/>
          <w:szCs w:val="24"/>
          <w:lang w:eastAsia="hu-HU"/>
        </w:rPr>
        <w:t xml:space="preserve">pályázat beadásának helye,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ideje: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0" w:name="_GoBack"/>
      <w:bookmarkEnd w:id="0"/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BKV Zrt. 1072 Budapest, Akácfa utca 15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.,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03560" w:rsidRPr="00781668">
        <w:rPr>
          <w:rFonts w:eastAsia="Times New Roman" w:cstheme="minorHAnsi"/>
          <w:sz w:val="24"/>
          <w:szCs w:val="24"/>
          <w:lang w:eastAsia="hu-HU"/>
        </w:rPr>
        <w:t>311</w:t>
      </w:r>
      <w:r w:rsidR="009720E1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Pr="00781668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i</w:t>
      </w:r>
      <w:r w:rsidRPr="00781668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A69AF">
        <w:rPr>
          <w:rFonts w:eastAsia="Times New Roman" w:cstheme="minorHAnsi"/>
          <w:b/>
          <w:color w:val="000000"/>
          <w:sz w:val="24"/>
          <w:szCs w:val="24"/>
          <w:lang w:eastAsia="hu-HU"/>
        </w:rPr>
        <w:t>201</w:t>
      </w:r>
      <w:r w:rsidR="005F21B6" w:rsidRPr="001A69AF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951242"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380DC4">
        <w:rPr>
          <w:rFonts w:eastAsia="Times New Roman" w:cstheme="minorHAnsi"/>
          <w:b/>
          <w:sz w:val="24"/>
          <w:szCs w:val="24"/>
          <w:lang w:eastAsia="hu-HU"/>
        </w:rPr>
        <w:t xml:space="preserve">szeptember 7-én </w:t>
      </w:r>
      <w:r w:rsidR="007141ED" w:rsidRPr="001A69AF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1A69AF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7141ED" w:rsidRPr="001A69AF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1A69AF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781668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781668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781668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781668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781668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781668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Budapest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10102093-01671903-07000004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78166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781668">
          <w:rPr>
            <w:rFonts w:eastAsia="Times New Roman" w:cstheme="minorHAns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781668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781668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781668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781668">
        <w:rPr>
          <w:rFonts w:eastAsia="Times New Roman" w:cstheme="minorHAnsi"/>
          <w:sz w:val="24"/>
          <w:szCs w:val="24"/>
          <w:lang w:eastAsia="hu-HU"/>
        </w:rPr>
        <w:t>korábban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781668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</w:t>
      </w:r>
      <w:r w:rsidR="001D3031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munkatársai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(tel</w:t>
      </w:r>
      <w:proofErr w:type="gramStart"/>
      <w:r w:rsidRPr="00781668">
        <w:rPr>
          <w:rFonts w:eastAsia="Times New Roman" w:cstheme="minorHAnsi"/>
          <w:b/>
          <w:sz w:val="24"/>
          <w:szCs w:val="24"/>
          <w:lang w:eastAsia="hu-HU"/>
        </w:rPr>
        <w:t>.:</w:t>
      </w:r>
      <w:proofErr w:type="gramEnd"/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461-6500/11069,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>11462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 és 11501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) munkanapokon 9-15 óra között. </w:t>
      </w:r>
    </w:p>
    <w:p w:rsidR="003D6848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D6848" w:rsidRPr="009720E1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 w:rsidRPr="009720E1">
        <w:rPr>
          <w:rFonts w:eastAsia="Times New Roman" w:cstheme="minorHAnsi"/>
          <w:b/>
          <w:sz w:val="24"/>
          <w:szCs w:val="24"/>
          <w:lang w:eastAsia="hu-HU"/>
        </w:rPr>
        <w:t>kizárólag az alábbi időpontban biztosít lehetőséget:</w:t>
      </w:r>
    </w:p>
    <w:p w:rsidR="003D6848" w:rsidRDefault="009720E1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2016. </w:t>
      </w:r>
      <w:r w:rsidR="001A69AF" w:rsidRPr="001A69AF">
        <w:rPr>
          <w:rFonts w:eastAsia="Times New Roman" w:cstheme="minorHAnsi"/>
          <w:b/>
          <w:sz w:val="24"/>
          <w:szCs w:val="24"/>
          <w:lang w:eastAsia="hu-HU"/>
        </w:rPr>
        <w:t>augusztus 24.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1A69AF"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14.00-15.00 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>óra között.</w:t>
      </w:r>
    </w:p>
    <w:p w:rsidR="003D6848" w:rsidRPr="00781668" w:rsidRDefault="003D6848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értékelési szempontja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kizárólag a megajánlott bérleti díj nagysága.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ajánlat(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második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lehet</w:t>
      </w:r>
      <w:r w:rsidRPr="00781668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helyi adó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>társasházi közös költség,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 közterület-használati díj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stb 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összege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Pályázónak ajánlatához a bérleményre vonatkozó 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színezett </w:t>
      </w:r>
      <w:r w:rsidRPr="00781668">
        <w:rPr>
          <w:rFonts w:eastAsia="Times New Roman" w:cstheme="minorHAnsi"/>
          <w:sz w:val="24"/>
          <w:szCs w:val="24"/>
          <w:lang w:eastAsia="hu-HU"/>
        </w:rPr>
        <w:t>látványtervet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 vagy homlokzati tervet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kell mellékelnie.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5DF1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CD5DF1">
        <w:rPr>
          <w:rFonts w:eastAsia="Times New Roman" w:cstheme="minorHAnsi"/>
          <w:b/>
          <w:color w:val="FF0000"/>
          <w:sz w:val="24"/>
          <w:szCs w:val="24"/>
          <w:lang w:eastAsia="hu-HU"/>
        </w:rPr>
        <w:t>A bérleményben szeszesitalt forgalmazni nem lehet!</w:t>
      </w:r>
    </w:p>
    <w:p w:rsidR="005F21B6" w:rsidRDefault="005F21B6" w:rsidP="005F21B6">
      <w:pPr>
        <w:pStyle w:val="Csakszveg"/>
      </w:pPr>
    </w:p>
    <w:p w:rsidR="00CD5DF1" w:rsidRDefault="00CD5DF1" w:rsidP="00CD5DF1">
      <w:pPr>
        <w:pStyle w:val="Csakszveg"/>
        <w:rPr>
          <w:rFonts w:eastAsia="Times New Roman" w:cs="Calibri"/>
          <w:b/>
          <w:sz w:val="24"/>
          <w:szCs w:val="24"/>
          <w:lang w:eastAsia="hu-HU"/>
        </w:rPr>
      </w:pPr>
      <w:r w:rsidRPr="0065547E">
        <w:rPr>
          <w:rFonts w:eastAsia="Times New Roman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5547E">
        <w:rPr>
          <w:rFonts w:eastAsia="Times New Roman" w:cs="Calibri"/>
          <w:b/>
          <w:sz w:val="24"/>
          <w:szCs w:val="24"/>
          <w:lang w:eastAsia="hu-HU"/>
        </w:rPr>
        <w:t>A</w:t>
      </w:r>
      <w:proofErr w:type="gramEnd"/>
      <w:r w:rsidRPr="0065547E">
        <w:rPr>
          <w:rFonts w:eastAsia="Times New Roman" w:cs="Calibri"/>
          <w:b/>
          <w:sz w:val="24"/>
          <w:szCs w:val="24"/>
          <w:lang w:eastAsia="hu-HU"/>
        </w:rPr>
        <w:t xml:space="preserve"> HÉV területeinek aktív részvételű, kereskedelmi célú igénybevételére” tárgyú  BKV Utasítás VI. fejezetének 49. pontjában foglaltakat. Az Utasítás a BKV Zrt. honlapján megtekinthető.</w:t>
      </w:r>
    </w:p>
    <w:p w:rsidR="00CD5DF1" w:rsidRDefault="00CD5DF1" w:rsidP="005F21B6">
      <w:pPr>
        <w:pStyle w:val="Csakszveg"/>
      </w:pPr>
    </w:p>
    <w:p w:rsidR="00CD5DF1" w:rsidRDefault="00CD5DF1" w:rsidP="005F21B6">
      <w:pPr>
        <w:pStyle w:val="Csakszveg"/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A pályázat benyújtásánál szükséges figyelembe venni, hogy a Kiíró HÉV ágazata üzemeltetésének átadásáról tárgyalások folynak Budapest Főváros Önkormányzata é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s Magyarország Kormánya között.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Ennek megfelelően, a bérleti jogviszony során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>,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a pályázat tárgyát képező bérlemény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tulajdonosa változhat. Kérjük, ennek megfontolásával nyújtsák be pályázatukat.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781668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78166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781668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BKV.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hu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honlapon megtalálható </w:t>
      </w:r>
      <w:r w:rsidR="00997682" w:rsidRPr="00781668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781668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78166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781668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781668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78166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fel  BKV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Zrt.</w:t>
      </w:r>
    </w:p>
    <w:p w:rsidR="00954DA2" w:rsidRPr="0078166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lastRenderedPageBreak/>
        <w:t>igényel-e BKV Zrt-től a meglévő közművekre vonatkozó közműszolgáltatást, és ha igen arról is, hogy a</w:t>
      </w:r>
      <w:r w:rsidR="004D555C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781668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781668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781668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781668">
        <w:rPr>
          <w:rFonts w:eastAsia="Times New Roman" w:cstheme="minorHAnsi"/>
          <w:sz w:val="24"/>
          <w:szCs w:val="24"/>
          <w:lang w:eastAsia="hu-HU"/>
        </w:rPr>
        <w:t xml:space="preserve">az első </w:t>
      </w:r>
      <w:proofErr w:type="gramStart"/>
      <w:r w:rsidR="00F163F3" w:rsidRPr="00781668">
        <w:rPr>
          <w:rFonts w:eastAsia="Times New Roman" w:cstheme="minorHAnsi"/>
          <w:sz w:val="24"/>
          <w:szCs w:val="24"/>
          <w:lang w:eastAsia="hu-HU"/>
        </w:rPr>
        <w:t xml:space="preserve">helyezettet 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sorrendben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követő pályázóval köt szerződést Kiíró.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781668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781668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Ajánlattevő a „Pályázati Lap” benyújtásával tudomásul veszi, hogy </w:t>
      </w:r>
      <w:proofErr w:type="gramStart"/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ezen</w:t>
      </w:r>
      <w:proofErr w:type="gramEnd"/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erre a címre küld értesítést.</w:t>
      </w: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Kiíró HÉV ágazata üzemeltetésének átadásáról tárgyalások folynak Budapest Főváros Önkormányzata és Magyarország Kormánya között. Erre tekintettel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bérleti jogviszony során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Bérlemény tulajdonosa változhat.</w:t>
      </w:r>
    </w:p>
    <w:p w:rsidR="00FE3F81" w:rsidRDefault="00FE3F81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lastRenderedPageBreak/>
        <w:t>Melléklet:</w:t>
      </w:r>
      <w:r w:rsidR="00027D8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027D82" w:rsidRPr="00027D82">
        <w:rPr>
          <w:rFonts w:eastAsia="Times New Roman" w:cstheme="minorHAnsi"/>
          <w:sz w:val="24"/>
          <w:szCs w:val="24"/>
          <w:lang w:eastAsia="hu-HU"/>
        </w:rPr>
        <w:t>a bérlemény fotója</w:t>
      </w:r>
      <w:r w:rsidR="00EF54CD" w:rsidRPr="00027D82">
        <w:rPr>
          <w:rFonts w:eastAsia="Times New Roman" w:cstheme="minorHAnsi"/>
          <w:sz w:val="24"/>
          <w:szCs w:val="24"/>
          <w:lang w:eastAsia="hu-HU"/>
        </w:rPr>
        <w:tab/>
      </w:r>
      <w:r w:rsidR="00EF54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E3F81">
        <w:rPr>
          <w:noProof/>
          <w:lang w:eastAsia="hu-HU"/>
        </w:rPr>
        <w:drawing>
          <wp:inline distT="0" distB="0" distL="0" distR="0" wp14:anchorId="773962BD" wp14:editId="6F8DDE8C">
            <wp:extent cx="5760720" cy="4281170"/>
            <wp:effectExtent l="0" t="0" r="0" b="5080"/>
            <wp:docPr id="1" name="Kép 1" descr="SpecGyr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Gyro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BA" w:rsidRDefault="001E7CBA" w:rsidP="00C01EE0">
      <w:pPr>
        <w:spacing w:after="0" w:line="240" w:lineRule="auto"/>
      </w:pPr>
      <w:r>
        <w:separator/>
      </w:r>
    </w:p>
  </w:endnote>
  <w:endnote w:type="continuationSeparator" w:id="0">
    <w:p w:rsidR="001E7CBA" w:rsidRDefault="001E7CB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031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BA" w:rsidRDefault="001E7CBA" w:rsidP="00C01EE0">
      <w:pPr>
        <w:spacing w:after="0" w:line="240" w:lineRule="auto"/>
      </w:pPr>
      <w:r>
        <w:separator/>
      </w:r>
    </w:p>
  </w:footnote>
  <w:footnote w:type="continuationSeparator" w:id="0">
    <w:p w:rsidR="001E7CBA" w:rsidRDefault="001E7CB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8B6E34"/>
    <w:multiLevelType w:val="hybridMultilevel"/>
    <w:tmpl w:val="0DBE7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7D82"/>
    <w:rsid w:val="000401AF"/>
    <w:rsid w:val="00047133"/>
    <w:rsid w:val="00057C71"/>
    <w:rsid w:val="00067074"/>
    <w:rsid w:val="0008176A"/>
    <w:rsid w:val="000C2285"/>
    <w:rsid w:val="000D6F4A"/>
    <w:rsid w:val="000E389D"/>
    <w:rsid w:val="000E759E"/>
    <w:rsid w:val="001012E8"/>
    <w:rsid w:val="00103560"/>
    <w:rsid w:val="00113D1A"/>
    <w:rsid w:val="00195C95"/>
    <w:rsid w:val="001A69AF"/>
    <w:rsid w:val="001B4555"/>
    <w:rsid w:val="001D3031"/>
    <w:rsid w:val="001D7723"/>
    <w:rsid w:val="001E7CBA"/>
    <w:rsid w:val="001F7BAB"/>
    <w:rsid w:val="0020096A"/>
    <w:rsid w:val="00200CB4"/>
    <w:rsid w:val="0021435C"/>
    <w:rsid w:val="0022121A"/>
    <w:rsid w:val="00225CD2"/>
    <w:rsid w:val="0027482A"/>
    <w:rsid w:val="002B78C4"/>
    <w:rsid w:val="002C6185"/>
    <w:rsid w:val="002D5150"/>
    <w:rsid w:val="003016CC"/>
    <w:rsid w:val="003331B9"/>
    <w:rsid w:val="00342E93"/>
    <w:rsid w:val="0034588A"/>
    <w:rsid w:val="00380DC4"/>
    <w:rsid w:val="003956C1"/>
    <w:rsid w:val="003A0AAA"/>
    <w:rsid w:val="003C1A3E"/>
    <w:rsid w:val="003D6848"/>
    <w:rsid w:val="003D6AEF"/>
    <w:rsid w:val="003E5EFF"/>
    <w:rsid w:val="00416A68"/>
    <w:rsid w:val="00445F0B"/>
    <w:rsid w:val="004744F0"/>
    <w:rsid w:val="00481A79"/>
    <w:rsid w:val="004D0890"/>
    <w:rsid w:val="004D0AD9"/>
    <w:rsid w:val="004D555C"/>
    <w:rsid w:val="00517719"/>
    <w:rsid w:val="00591105"/>
    <w:rsid w:val="00595C88"/>
    <w:rsid w:val="005A0834"/>
    <w:rsid w:val="005B2473"/>
    <w:rsid w:val="005C1368"/>
    <w:rsid w:val="005C491B"/>
    <w:rsid w:val="005E23BC"/>
    <w:rsid w:val="005F21B6"/>
    <w:rsid w:val="006601B2"/>
    <w:rsid w:val="00672E7F"/>
    <w:rsid w:val="00673049"/>
    <w:rsid w:val="006C092B"/>
    <w:rsid w:val="006E0912"/>
    <w:rsid w:val="007032E7"/>
    <w:rsid w:val="007141ED"/>
    <w:rsid w:val="00725FE8"/>
    <w:rsid w:val="00781668"/>
    <w:rsid w:val="007B342F"/>
    <w:rsid w:val="007D2EE7"/>
    <w:rsid w:val="007E5FDA"/>
    <w:rsid w:val="007F42A7"/>
    <w:rsid w:val="00875FE3"/>
    <w:rsid w:val="008C4F41"/>
    <w:rsid w:val="008D311B"/>
    <w:rsid w:val="008D5A66"/>
    <w:rsid w:val="008E2D88"/>
    <w:rsid w:val="00913BCE"/>
    <w:rsid w:val="00937799"/>
    <w:rsid w:val="00942A43"/>
    <w:rsid w:val="00946F58"/>
    <w:rsid w:val="00951242"/>
    <w:rsid w:val="00954DA2"/>
    <w:rsid w:val="00970771"/>
    <w:rsid w:val="009720E1"/>
    <w:rsid w:val="0098073A"/>
    <w:rsid w:val="00997682"/>
    <w:rsid w:val="009A6CB6"/>
    <w:rsid w:val="009E0AF1"/>
    <w:rsid w:val="009F5837"/>
    <w:rsid w:val="00A44428"/>
    <w:rsid w:val="00A67883"/>
    <w:rsid w:val="00A77501"/>
    <w:rsid w:val="00A804BA"/>
    <w:rsid w:val="00AB243D"/>
    <w:rsid w:val="00AD1823"/>
    <w:rsid w:val="00AF48B1"/>
    <w:rsid w:val="00B564DB"/>
    <w:rsid w:val="00B67615"/>
    <w:rsid w:val="00BC32B1"/>
    <w:rsid w:val="00BC47F0"/>
    <w:rsid w:val="00BC57B1"/>
    <w:rsid w:val="00BD31C2"/>
    <w:rsid w:val="00BD535D"/>
    <w:rsid w:val="00C01EE0"/>
    <w:rsid w:val="00C068F9"/>
    <w:rsid w:val="00C07FB0"/>
    <w:rsid w:val="00C107FE"/>
    <w:rsid w:val="00C11FCF"/>
    <w:rsid w:val="00C34CD1"/>
    <w:rsid w:val="00C56B91"/>
    <w:rsid w:val="00C6333D"/>
    <w:rsid w:val="00C91AE0"/>
    <w:rsid w:val="00CD5DF1"/>
    <w:rsid w:val="00CD6E67"/>
    <w:rsid w:val="00CD6FE3"/>
    <w:rsid w:val="00CF48C8"/>
    <w:rsid w:val="00D322DA"/>
    <w:rsid w:val="00D32E02"/>
    <w:rsid w:val="00D472C0"/>
    <w:rsid w:val="00D52D0D"/>
    <w:rsid w:val="00D80C7D"/>
    <w:rsid w:val="00D84275"/>
    <w:rsid w:val="00DB38E0"/>
    <w:rsid w:val="00E34DF9"/>
    <w:rsid w:val="00E50177"/>
    <w:rsid w:val="00E614E5"/>
    <w:rsid w:val="00E864F7"/>
    <w:rsid w:val="00E91178"/>
    <w:rsid w:val="00EB076A"/>
    <w:rsid w:val="00EB49AF"/>
    <w:rsid w:val="00EE3731"/>
    <w:rsid w:val="00EF24F7"/>
    <w:rsid w:val="00EF54CD"/>
    <w:rsid w:val="00F1236A"/>
    <w:rsid w:val="00F13247"/>
    <w:rsid w:val="00F163F3"/>
    <w:rsid w:val="00FA70DC"/>
    <w:rsid w:val="00FD7069"/>
    <w:rsid w:val="00FE3F81"/>
    <w:rsid w:val="00FF4CCD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463D-87D4-44FC-82A0-E6FEF449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2016-08-03T06:12:00Z</dcterms:created>
  <dcterms:modified xsi:type="dcterms:W3CDTF">2016-08-04T12:01:00Z</dcterms:modified>
</cp:coreProperties>
</file>